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C5" w:rsidRPr="0034180D" w:rsidRDefault="00E51840" w:rsidP="00632A23">
      <w:pPr>
        <w:jc w:val="both"/>
        <w:rPr>
          <w:sz w:val="22"/>
          <w:szCs w:val="22"/>
        </w:rPr>
      </w:pPr>
      <w:r>
        <w:rPr>
          <w:rFonts w:ascii="Tms Rmn" w:hAnsi="Tms Rmn" w:cs="Times New Roman"/>
          <w:noProof/>
        </w:rPr>
        <w:drawing>
          <wp:inline distT="0" distB="0" distL="0" distR="0" wp14:anchorId="7F1BF8A9" wp14:editId="6F1F7795">
            <wp:extent cx="3200400" cy="7715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p>
    <w:p w:rsidR="005A12C5" w:rsidRPr="0034180D" w:rsidRDefault="005A12C5" w:rsidP="00632A23">
      <w:pPr>
        <w:jc w:val="both"/>
        <w:rPr>
          <w:sz w:val="22"/>
          <w:szCs w:val="22"/>
        </w:rPr>
      </w:pPr>
    </w:p>
    <w:p w:rsidR="005A12C5" w:rsidRDefault="005A12C5" w:rsidP="00632A23">
      <w:pPr>
        <w:jc w:val="both"/>
        <w:rPr>
          <w:sz w:val="22"/>
          <w:szCs w:val="22"/>
        </w:rPr>
      </w:pPr>
    </w:p>
    <w:p w:rsidR="002D1499" w:rsidRPr="0034180D" w:rsidRDefault="002D1499" w:rsidP="00632A23">
      <w:pPr>
        <w:jc w:val="both"/>
        <w:rPr>
          <w:sz w:val="22"/>
          <w:szCs w:val="22"/>
        </w:rPr>
      </w:pPr>
    </w:p>
    <w:p w:rsidR="005A12C5" w:rsidRPr="0034180D" w:rsidRDefault="005A12C5" w:rsidP="005A12C5">
      <w:pPr>
        <w:framePr w:w="5500" w:wrap="around" w:vAnchor="page" w:hAnchor="page" w:x="1342" w:y="1085"/>
      </w:pPr>
      <w:bookmarkStart w:id="0" w:name="glava"/>
    </w:p>
    <w:bookmarkEnd w:id="0"/>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B519BE" w:rsidRDefault="002D1499"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IC-</w:t>
      </w:r>
      <w:r w:rsidR="003B6D86" w:rsidRPr="002D1499">
        <w:rPr>
          <w:b/>
          <w:color w:val="00B050"/>
          <w:sz w:val="28"/>
          <w:szCs w:val="28"/>
        </w:rPr>
        <w:t>DRC</w:t>
      </w:r>
      <w:r w:rsidR="005640FC" w:rsidRPr="002D1499">
        <w:rPr>
          <w:b/>
          <w:color w:val="00B050"/>
          <w:sz w:val="28"/>
          <w:szCs w:val="28"/>
        </w:rPr>
        <w:t>-</w:t>
      </w:r>
      <w:r w:rsidR="003B6D86" w:rsidRPr="002D1499">
        <w:rPr>
          <w:b/>
          <w:color w:val="00B050"/>
          <w:sz w:val="28"/>
          <w:szCs w:val="28"/>
        </w:rPr>
        <w:t>2</w:t>
      </w:r>
      <w:r w:rsidR="005640FC" w:rsidRPr="002D1499">
        <w:rPr>
          <w:b/>
          <w:color w:val="00B050"/>
          <w:sz w:val="28"/>
          <w:szCs w:val="28"/>
        </w:rPr>
        <w:t>-00</w:t>
      </w:r>
      <w:r>
        <w:rPr>
          <w:b/>
          <w:color w:val="00B050"/>
          <w:sz w:val="28"/>
          <w:szCs w:val="28"/>
        </w:rPr>
        <w:t>5</w:t>
      </w:r>
      <w:r w:rsidR="005640FC" w:rsidRPr="002D1499">
        <w:rPr>
          <w:b/>
          <w:color w:val="00B050"/>
          <w:sz w:val="28"/>
          <w:szCs w:val="28"/>
        </w:rPr>
        <w:t>/18-</w:t>
      </w:r>
      <w:r w:rsidR="003B6D86" w:rsidRPr="002D1499">
        <w:rPr>
          <w:b/>
          <w:color w:val="00B050"/>
          <w:sz w:val="28"/>
          <w:szCs w:val="28"/>
        </w:rPr>
        <w:t>B</w:t>
      </w:r>
    </w:p>
    <w:p w:rsidR="002D1499" w:rsidRDefault="002D1499" w:rsidP="00CE0FE8">
      <w:pPr>
        <w:pBdr>
          <w:top w:val="single" w:sz="4" w:space="1" w:color="auto"/>
          <w:left w:val="single" w:sz="4" w:space="4" w:color="auto"/>
          <w:bottom w:val="single" w:sz="4" w:space="1" w:color="auto"/>
          <w:right w:val="single" w:sz="4" w:space="4" w:color="auto"/>
        </w:pBdr>
        <w:jc w:val="center"/>
        <w:rPr>
          <w:b/>
          <w:color w:val="00B050"/>
          <w:sz w:val="28"/>
          <w:szCs w:val="28"/>
        </w:rPr>
      </w:pPr>
    </w:p>
    <w:p w:rsidR="002D1499" w:rsidRPr="002D1499" w:rsidRDefault="002D1499" w:rsidP="002D1499">
      <w:pPr>
        <w:pBdr>
          <w:top w:val="single" w:sz="4" w:space="1" w:color="auto"/>
          <w:left w:val="single" w:sz="4" w:space="4" w:color="auto"/>
          <w:bottom w:val="single" w:sz="4" w:space="1" w:color="auto"/>
          <w:right w:val="single" w:sz="4" w:space="4" w:color="auto"/>
        </w:pBdr>
        <w:jc w:val="center"/>
        <w:rPr>
          <w:b/>
          <w:color w:val="00B050"/>
        </w:rPr>
      </w:pPr>
      <w:r w:rsidRPr="002D1499">
        <w:rPr>
          <w:b/>
          <w:color w:val="00B050"/>
        </w:rPr>
        <w:t>SKLOP 4: LAN mrežna oprema</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3B6D86" w:rsidRDefault="003B6D86" w:rsidP="00082D9A">
      <w:pPr>
        <w:rPr>
          <w:sz w:val="22"/>
          <w:szCs w:val="22"/>
        </w:rPr>
      </w:pPr>
      <w:bookmarkStart w:id="1" w:name="_GoBack"/>
      <w:bookmarkEnd w:id="1"/>
    </w:p>
    <w:p w:rsidR="003B6D86" w:rsidRDefault="003B6D86" w:rsidP="003B6D86">
      <w:pPr>
        <w:rPr>
          <w:sz w:val="22"/>
          <w:szCs w:val="22"/>
        </w:rPr>
      </w:pPr>
    </w:p>
    <w:p w:rsidR="003B6D86" w:rsidRPr="00CB74D4" w:rsidRDefault="003B6D86" w:rsidP="003B6D86">
      <w:pPr>
        <w:jc w:val="both"/>
        <w:rPr>
          <w:b/>
          <w:color w:val="00B050"/>
          <w:sz w:val="22"/>
          <w:szCs w:val="22"/>
        </w:rPr>
      </w:pPr>
      <w:r w:rsidRPr="00CB74D4">
        <w:rPr>
          <w:b/>
          <w:color w:val="00B050"/>
          <w:sz w:val="22"/>
          <w:szCs w:val="22"/>
        </w:rPr>
        <w:t xml:space="preserve">PREDMET NAROČILA </w:t>
      </w:r>
      <w:r>
        <w:rPr>
          <w:b/>
          <w:color w:val="00B050"/>
          <w:sz w:val="22"/>
          <w:szCs w:val="22"/>
        </w:rPr>
        <w:t>ZA SKLOP 4</w:t>
      </w:r>
      <w:r w:rsidRPr="00CB74D4">
        <w:rPr>
          <w:b/>
          <w:color w:val="00B050"/>
          <w:sz w:val="22"/>
          <w:szCs w:val="22"/>
        </w:rPr>
        <w:t>:</w:t>
      </w:r>
    </w:p>
    <w:p w:rsidR="003B6D86" w:rsidRDefault="003B6D86" w:rsidP="003B6D86">
      <w:pPr>
        <w:pStyle w:val="Glava"/>
        <w:tabs>
          <w:tab w:val="clear" w:pos="4536"/>
          <w:tab w:val="clear" w:pos="9072"/>
        </w:tabs>
        <w:jc w:val="both"/>
        <w:rPr>
          <w:sz w:val="22"/>
          <w:szCs w:val="22"/>
        </w:rPr>
      </w:pPr>
    </w:p>
    <w:p w:rsidR="003B6D86" w:rsidRDefault="003B6D86" w:rsidP="003B6D86">
      <w:pPr>
        <w:spacing w:after="60"/>
        <w:jc w:val="both"/>
        <w:rPr>
          <w:b/>
          <w:sz w:val="22"/>
          <w:szCs w:val="22"/>
        </w:rPr>
      </w:pPr>
      <w:r w:rsidRPr="0006399A">
        <w:rPr>
          <w:sz w:val="22"/>
          <w:szCs w:val="22"/>
        </w:rPr>
        <w:t xml:space="preserve">Predmet naročila </w:t>
      </w:r>
      <w:r>
        <w:rPr>
          <w:sz w:val="22"/>
          <w:szCs w:val="22"/>
        </w:rPr>
        <w:t xml:space="preserve">je </w:t>
      </w:r>
      <w:r w:rsidRPr="00713079">
        <w:rPr>
          <w:sz w:val="22"/>
          <w:szCs w:val="22"/>
        </w:rPr>
        <w:t>nakup</w:t>
      </w:r>
      <w:r>
        <w:rPr>
          <w:sz w:val="22"/>
          <w:szCs w:val="22"/>
        </w:rPr>
        <w:t xml:space="preserve"> opreme s 5-letnim vzdrževanjem 24/7 za primarni in </w:t>
      </w:r>
      <w:r w:rsidR="006B2476">
        <w:rPr>
          <w:sz w:val="22"/>
          <w:szCs w:val="22"/>
        </w:rPr>
        <w:t>sekundarni</w:t>
      </w:r>
      <w:r>
        <w:rPr>
          <w:sz w:val="22"/>
          <w:szCs w:val="22"/>
        </w:rPr>
        <w:t xml:space="preserve"> podatkovni center</w:t>
      </w:r>
      <w:r w:rsidRPr="00713079">
        <w:rPr>
          <w:sz w:val="22"/>
          <w:szCs w:val="22"/>
        </w:rPr>
        <w:t>:</w:t>
      </w:r>
    </w:p>
    <w:p w:rsidR="003B6D86" w:rsidRPr="00713079" w:rsidRDefault="003B6D86" w:rsidP="003B6D86">
      <w:pPr>
        <w:numPr>
          <w:ilvl w:val="0"/>
          <w:numId w:val="2"/>
        </w:numPr>
        <w:spacing w:after="60"/>
        <w:jc w:val="both"/>
        <w:rPr>
          <w:sz w:val="22"/>
          <w:szCs w:val="22"/>
        </w:rPr>
      </w:pPr>
      <w:r>
        <w:rPr>
          <w:sz w:val="22"/>
          <w:szCs w:val="22"/>
        </w:rPr>
        <w:t>4x centralno stikalo podatkovnega centra za priklop strežnikov, SAN in enot za varnostno ščitenje podatkov</w:t>
      </w:r>
      <w:r w:rsidRPr="00713079">
        <w:rPr>
          <w:sz w:val="22"/>
          <w:szCs w:val="22"/>
        </w:rPr>
        <w:t>,</w:t>
      </w:r>
    </w:p>
    <w:p w:rsidR="003B6D86" w:rsidRPr="00713079" w:rsidRDefault="003B6D86" w:rsidP="003B6D86">
      <w:pPr>
        <w:numPr>
          <w:ilvl w:val="0"/>
          <w:numId w:val="2"/>
        </w:numPr>
        <w:spacing w:after="60"/>
        <w:jc w:val="both"/>
        <w:rPr>
          <w:sz w:val="22"/>
          <w:szCs w:val="22"/>
        </w:rPr>
      </w:pPr>
      <w:r>
        <w:rPr>
          <w:sz w:val="22"/>
          <w:szCs w:val="22"/>
        </w:rPr>
        <w:t xml:space="preserve">2x razširitveno stikalo za priklop </w:t>
      </w:r>
      <w:proofErr w:type="spellStart"/>
      <w:r>
        <w:rPr>
          <w:sz w:val="22"/>
          <w:szCs w:val="22"/>
        </w:rPr>
        <w:t>ethernet</w:t>
      </w:r>
      <w:proofErr w:type="spellEnd"/>
      <w:r>
        <w:rPr>
          <w:sz w:val="22"/>
          <w:szCs w:val="22"/>
        </w:rPr>
        <w:t xml:space="preserve"> naprav na centralno stikalo</w:t>
      </w:r>
      <w:r w:rsidRPr="00713079">
        <w:rPr>
          <w:sz w:val="22"/>
          <w:szCs w:val="22"/>
        </w:rPr>
        <w:t>,</w:t>
      </w:r>
    </w:p>
    <w:p w:rsidR="003B6D86" w:rsidRDefault="003B6D86" w:rsidP="003B6D86">
      <w:pPr>
        <w:numPr>
          <w:ilvl w:val="0"/>
          <w:numId w:val="2"/>
        </w:numPr>
        <w:spacing w:after="60"/>
        <w:jc w:val="both"/>
        <w:rPr>
          <w:sz w:val="22"/>
          <w:szCs w:val="22"/>
        </w:rPr>
      </w:pPr>
      <w:r>
        <w:rPr>
          <w:sz w:val="22"/>
          <w:szCs w:val="22"/>
        </w:rPr>
        <w:t>1x skladovno stikalo za priklop oddelčnih stikal,</w:t>
      </w:r>
    </w:p>
    <w:p w:rsidR="003B6D86" w:rsidRPr="00713079" w:rsidRDefault="003B6D86" w:rsidP="003B6D86">
      <w:pPr>
        <w:numPr>
          <w:ilvl w:val="0"/>
          <w:numId w:val="2"/>
        </w:numPr>
        <w:spacing w:after="60"/>
        <w:jc w:val="both"/>
        <w:rPr>
          <w:sz w:val="22"/>
          <w:szCs w:val="22"/>
        </w:rPr>
      </w:pPr>
      <w:r>
        <w:rPr>
          <w:sz w:val="22"/>
          <w:szCs w:val="22"/>
        </w:rPr>
        <w:t>ustrezno število povezovalnih kablov in SFP vmesnikov,</w:t>
      </w:r>
    </w:p>
    <w:p w:rsidR="003B6D86" w:rsidRPr="00C761A9" w:rsidRDefault="003B6D86" w:rsidP="003B6D86">
      <w:pPr>
        <w:numPr>
          <w:ilvl w:val="0"/>
          <w:numId w:val="2"/>
        </w:numPr>
        <w:spacing w:after="60"/>
        <w:jc w:val="both"/>
        <w:rPr>
          <w:sz w:val="22"/>
          <w:szCs w:val="22"/>
        </w:rPr>
      </w:pPr>
      <w:r>
        <w:rPr>
          <w:sz w:val="22"/>
          <w:szCs w:val="22"/>
        </w:rPr>
        <w:t>4</w:t>
      </w:r>
      <w:r w:rsidRPr="00C761A9">
        <w:rPr>
          <w:sz w:val="22"/>
          <w:szCs w:val="22"/>
        </w:rPr>
        <w:t>x požarni zid</w:t>
      </w:r>
      <w:r>
        <w:rPr>
          <w:sz w:val="22"/>
          <w:szCs w:val="22"/>
        </w:rPr>
        <w:t>.</w:t>
      </w:r>
    </w:p>
    <w:p w:rsidR="003B6D86" w:rsidRDefault="003B6D86" w:rsidP="00082D9A">
      <w:pPr>
        <w:rPr>
          <w:sz w:val="22"/>
          <w:szCs w:val="22"/>
        </w:rPr>
      </w:pPr>
    </w:p>
    <w:p w:rsidR="00B83392" w:rsidRDefault="00B83392" w:rsidP="00082D9A">
      <w:pPr>
        <w:rPr>
          <w:sz w:val="22"/>
          <w:szCs w:val="22"/>
        </w:rPr>
      </w:pPr>
    </w:p>
    <w:p w:rsidR="00B83392" w:rsidRDefault="00B83392" w:rsidP="00082D9A">
      <w:pPr>
        <w:rPr>
          <w:sz w:val="22"/>
          <w:szCs w:val="22"/>
        </w:rPr>
      </w:pPr>
    </w:p>
    <w:p w:rsidR="003B6D86" w:rsidRPr="00CB74D4" w:rsidRDefault="003B6D86" w:rsidP="003B6D86">
      <w:pPr>
        <w:autoSpaceDE w:val="0"/>
        <w:autoSpaceDN w:val="0"/>
        <w:adjustRightInd w:val="0"/>
        <w:jc w:val="both"/>
        <w:rPr>
          <w:b/>
          <w:color w:val="00B050"/>
          <w:sz w:val="22"/>
          <w:szCs w:val="22"/>
        </w:rPr>
      </w:pPr>
      <w:r w:rsidRPr="00CB74D4">
        <w:rPr>
          <w:b/>
          <w:color w:val="00B050"/>
          <w:sz w:val="22"/>
          <w:szCs w:val="22"/>
        </w:rPr>
        <w:t xml:space="preserve">SPECIFIKACIJE PREDMETA NAROČILA IN MINIMALNE ZAHTEVE NAROČNIKA: </w:t>
      </w:r>
    </w:p>
    <w:p w:rsidR="003B6D86" w:rsidRDefault="003B6D86" w:rsidP="003B6D86">
      <w:pPr>
        <w:autoSpaceDE w:val="0"/>
        <w:autoSpaceDN w:val="0"/>
        <w:adjustRightInd w:val="0"/>
        <w:jc w:val="both"/>
        <w:rPr>
          <w:color w:val="0000FF"/>
          <w:sz w:val="22"/>
          <w:szCs w:val="22"/>
        </w:rPr>
      </w:pPr>
    </w:p>
    <w:p w:rsidR="003B6D86" w:rsidRPr="00B83392" w:rsidRDefault="00B83392" w:rsidP="003B6D86">
      <w:pPr>
        <w:pStyle w:val="Glava"/>
        <w:jc w:val="both"/>
        <w:rPr>
          <w:color w:val="00B050"/>
          <w:sz w:val="22"/>
          <w:szCs w:val="22"/>
          <w:u w:val="single"/>
        </w:rPr>
      </w:pPr>
      <w:r w:rsidRPr="00B83392">
        <w:rPr>
          <w:b/>
          <w:color w:val="00B050"/>
          <w:sz w:val="22"/>
          <w:szCs w:val="22"/>
        </w:rPr>
        <w:t>4.</w:t>
      </w:r>
      <w:r w:rsidR="003B6D86" w:rsidRPr="00B83392">
        <w:rPr>
          <w:b/>
          <w:color w:val="00B050"/>
          <w:sz w:val="22"/>
          <w:szCs w:val="22"/>
        </w:rPr>
        <w:t xml:space="preserve">1. Centralno stikalo podatkovnega centra </w:t>
      </w:r>
      <w:r w:rsidR="003B6D86" w:rsidRPr="00B83392">
        <w:rPr>
          <w:color w:val="00B050"/>
          <w:sz w:val="22"/>
          <w:szCs w:val="22"/>
        </w:rPr>
        <w:t>(</w:t>
      </w:r>
      <w:r w:rsidR="003B6D86" w:rsidRPr="00B83392">
        <w:rPr>
          <w:i/>
          <w:color w:val="00B050"/>
          <w:sz w:val="22"/>
          <w:szCs w:val="22"/>
        </w:rPr>
        <w:t xml:space="preserve">primer: </w:t>
      </w:r>
      <w:proofErr w:type="spellStart"/>
      <w:r w:rsidR="003B6D86" w:rsidRPr="00B83392">
        <w:rPr>
          <w:i/>
          <w:color w:val="00B050"/>
          <w:sz w:val="22"/>
          <w:szCs w:val="22"/>
        </w:rPr>
        <w:t>Cisco</w:t>
      </w:r>
      <w:proofErr w:type="spellEnd"/>
      <w:r w:rsidR="003B6D86" w:rsidRPr="00B83392">
        <w:rPr>
          <w:i/>
          <w:color w:val="00B050"/>
          <w:sz w:val="22"/>
          <w:szCs w:val="22"/>
        </w:rPr>
        <w:t xml:space="preserve"> </w:t>
      </w:r>
      <w:proofErr w:type="spellStart"/>
      <w:r w:rsidR="003B6D86" w:rsidRPr="00B83392">
        <w:rPr>
          <w:i/>
          <w:color w:val="00B050"/>
          <w:sz w:val="22"/>
          <w:szCs w:val="22"/>
        </w:rPr>
        <w:t>Nexus</w:t>
      </w:r>
      <w:proofErr w:type="spellEnd"/>
      <w:r w:rsidR="003B6D86" w:rsidRPr="00B83392">
        <w:rPr>
          <w:i/>
          <w:color w:val="00B050"/>
          <w:sz w:val="22"/>
          <w:szCs w:val="22"/>
        </w:rPr>
        <w:t xml:space="preserve"> </w:t>
      </w:r>
      <w:r w:rsidR="003B6D86" w:rsidRPr="00B83392">
        <w:rPr>
          <w:i/>
          <w:color w:val="00B050"/>
        </w:rPr>
        <w:t>N9K-C93180YC-EX</w:t>
      </w:r>
      <w:r w:rsidR="003B6D86" w:rsidRPr="00B83392">
        <w:rPr>
          <w:color w:val="00B050"/>
          <w:sz w:val="22"/>
          <w:szCs w:val="22"/>
        </w:rPr>
        <w:t xml:space="preserve">) </w:t>
      </w:r>
      <w:r w:rsidR="003B6D86" w:rsidRPr="00B83392">
        <w:rPr>
          <w:color w:val="00B050"/>
          <w:sz w:val="22"/>
          <w:szCs w:val="22"/>
          <w:u w:val="single"/>
        </w:rPr>
        <w:t>(4 kosi)</w:t>
      </w:r>
    </w:p>
    <w:p w:rsidR="003B6D86" w:rsidRPr="00BA770E" w:rsidRDefault="003B6D86" w:rsidP="003B6D86">
      <w:pPr>
        <w:rPr>
          <w:sz w:val="22"/>
          <w:szCs w:val="22"/>
        </w:rPr>
      </w:pPr>
    </w:p>
    <w:p w:rsidR="003B6D86" w:rsidRPr="00BA770E" w:rsidRDefault="003B6D86" w:rsidP="00606DDE">
      <w:pPr>
        <w:pStyle w:val="Brezrazmikov1"/>
        <w:numPr>
          <w:ilvl w:val="0"/>
          <w:numId w:val="16"/>
        </w:numPr>
        <w:ind w:left="426"/>
        <w:jc w:val="both"/>
        <w:rPr>
          <w:rFonts w:ascii="Arial" w:eastAsia="Times New Roman" w:hAnsi="Arial" w:cs="Arial"/>
          <w:lang w:eastAsia="sl-SI"/>
        </w:rPr>
      </w:pPr>
      <w:r w:rsidRPr="00BA770E">
        <w:rPr>
          <w:rFonts w:ascii="Arial" w:eastAsia="Times New Roman" w:hAnsi="Arial" w:cs="Arial"/>
          <w:lang w:eastAsia="sl-SI"/>
        </w:rPr>
        <w:t>Tip stikala:</w:t>
      </w:r>
      <w:r w:rsidRPr="00BA770E">
        <w:rPr>
          <w:rFonts w:ascii="Arial" w:eastAsia="Times New Roman" w:hAnsi="Arial" w:cs="Arial"/>
          <w:lang w:eastAsia="sl-SI"/>
        </w:rPr>
        <w:tab/>
      </w:r>
    </w:p>
    <w:p w:rsidR="003B6D86" w:rsidRPr="00BA770E" w:rsidRDefault="003B6D86" w:rsidP="00606DDE">
      <w:pPr>
        <w:pStyle w:val="Glava"/>
        <w:numPr>
          <w:ilvl w:val="0"/>
          <w:numId w:val="5"/>
        </w:numPr>
        <w:jc w:val="both"/>
        <w:rPr>
          <w:sz w:val="22"/>
          <w:szCs w:val="22"/>
        </w:rPr>
      </w:pPr>
      <w:r w:rsidRPr="00BA770E">
        <w:rPr>
          <w:sz w:val="22"/>
          <w:szCs w:val="22"/>
        </w:rPr>
        <w:t>zmogljivo stikalo primerno za podatkovni center,</w:t>
      </w:r>
    </w:p>
    <w:p w:rsidR="003B6D86" w:rsidRPr="00BA770E" w:rsidRDefault="003B6D86" w:rsidP="00606DDE">
      <w:pPr>
        <w:pStyle w:val="Glava"/>
        <w:numPr>
          <w:ilvl w:val="0"/>
          <w:numId w:val="5"/>
        </w:numPr>
        <w:jc w:val="both"/>
        <w:rPr>
          <w:sz w:val="22"/>
          <w:szCs w:val="22"/>
        </w:rPr>
      </w:pPr>
      <w:r w:rsidRPr="00BA770E">
        <w:rPr>
          <w:sz w:val="22"/>
          <w:szCs w:val="22"/>
        </w:rPr>
        <w:t xml:space="preserve">vsaj 48 x 1/10/25 </w:t>
      </w:r>
      <w:proofErr w:type="spellStart"/>
      <w:r w:rsidRPr="00BA770E">
        <w:rPr>
          <w:sz w:val="22"/>
          <w:szCs w:val="22"/>
        </w:rPr>
        <w:t>Gbps</w:t>
      </w:r>
      <w:proofErr w:type="spellEnd"/>
      <w:r w:rsidRPr="00BA770E">
        <w:rPr>
          <w:sz w:val="22"/>
          <w:szCs w:val="22"/>
        </w:rPr>
        <w:t xml:space="preserve"> optičnih rež,</w:t>
      </w:r>
    </w:p>
    <w:p w:rsidR="003B6D86" w:rsidRPr="00BA770E" w:rsidRDefault="003B6D86" w:rsidP="00606DDE">
      <w:pPr>
        <w:pStyle w:val="Glava"/>
        <w:numPr>
          <w:ilvl w:val="0"/>
          <w:numId w:val="5"/>
        </w:numPr>
        <w:jc w:val="both"/>
        <w:rPr>
          <w:sz w:val="22"/>
          <w:szCs w:val="22"/>
        </w:rPr>
      </w:pPr>
      <w:r w:rsidRPr="00BA770E">
        <w:rPr>
          <w:sz w:val="22"/>
          <w:szCs w:val="22"/>
        </w:rPr>
        <w:t xml:space="preserve">vsaj 6 x 40/100 </w:t>
      </w:r>
      <w:proofErr w:type="spellStart"/>
      <w:r w:rsidRPr="00BA770E">
        <w:rPr>
          <w:sz w:val="22"/>
          <w:szCs w:val="22"/>
        </w:rPr>
        <w:t>Gbps</w:t>
      </w:r>
      <w:proofErr w:type="spellEnd"/>
      <w:r w:rsidRPr="00BA770E">
        <w:rPr>
          <w:sz w:val="22"/>
          <w:szCs w:val="22"/>
        </w:rPr>
        <w:t xml:space="preserve"> rež za QSFP28 module,</w:t>
      </w:r>
    </w:p>
    <w:p w:rsidR="003B6D86" w:rsidRPr="00BA770E" w:rsidRDefault="003B6D86" w:rsidP="00606DDE">
      <w:pPr>
        <w:pStyle w:val="Glava"/>
        <w:numPr>
          <w:ilvl w:val="0"/>
          <w:numId w:val="5"/>
        </w:numPr>
        <w:jc w:val="both"/>
        <w:rPr>
          <w:sz w:val="22"/>
          <w:szCs w:val="22"/>
        </w:rPr>
      </w:pPr>
      <w:r w:rsidRPr="00BA770E">
        <w:rPr>
          <w:sz w:val="22"/>
          <w:szCs w:val="22"/>
        </w:rPr>
        <w:t>velikost 1HE in primerno za vgradn</w:t>
      </w:r>
      <w:r w:rsidR="00B83392">
        <w:rPr>
          <w:sz w:val="22"/>
          <w:szCs w:val="22"/>
        </w:rPr>
        <w:t>jo v standardno 19-palčno omaro.</w:t>
      </w:r>
    </w:p>
    <w:p w:rsidR="003B6D86" w:rsidRPr="00BA770E" w:rsidRDefault="003B6D86" w:rsidP="00606DDE">
      <w:pPr>
        <w:pStyle w:val="Glava"/>
        <w:numPr>
          <w:ilvl w:val="0"/>
          <w:numId w:val="16"/>
        </w:numPr>
        <w:ind w:left="426"/>
        <w:jc w:val="both"/>
        <w:rPr>
          <w:sz w:val="22"/>
          <w:szCs w:val="22"/>
        </w:rPr>
      </w:pPr>
      <w:r w:rsidRPr="00BA770E">
        <w:rPr>
          <w:sz w:val="22"/>
          <w:szCs w:val="22"/>
        </w:rPr>
        <w:t>Napajanje:</w:t>
      </w:r>
    </w:p>
    <w:p w:rsidR="003B6D86" w:rsidRPr="00BA770E" w:rsidRDefault="003B6D86" w:rsidP="00606DDE">
      <w:pPr>
        <w:pStyle w:val="Glava"/>
        <w:numPr>
          <w:ilvl w:val="0"/>
          <w:numId w:val="5"/>
        </w:numPr>
        <w:jc w:val="both"/>
        <w:rPr>
          <w:sz w:val="22"/>
          <w:szCs w:val="22"/>
        </w:rPr>
      </w:pPr>
      <w:r w:rsidRPr="00BA770E">
        <w:rPr>
          <w:sz w:val="22"/>
          <w:szCs w:val="22"/>
        </w:rPr>
        <w:t>vsaj dva napajalnika (redundantna zasnova)</w:t>
      </w:r>
      <w:r w:rsidR="00B83392">
        <w:rPr>
          <w:sz w:val="22"/>
          <w:szCs w:val="22"/>
        </w:rPr>
        <w:t>,</w:t>
      </w:r>
    </w:p>
    <w:p w:rsidR="003B6D86" w:rsidRPr="00BA770E" w:rsidRDefault="003B6D86" w:rsidP="00606DDE">
      <w:pPr>
        <w:pStyle w:val="Glava"/>
        <w:numPr>
          <w:ilvl w:val="0"/>
          <w:numId w:val="5"/>
        </w:numPr>
        <w:jc w:val="both"/>
        <w:rPr>
          <w:sz w:val="22"/>
          <w:szCs w:val="22"/>
        </w:rPr>
      </w:pPr>
      <w:r w:rsidRPr="00BA770E">
        <w:rPr>
          <w:sz w:val="22"/>
          <w:szCs w:val="22"/>
        </w:rPr>
        <w:t>možnost zamenjave napajalnika med delovanjem stikala (brez prekinitve stikala)</w:t>
      </w:r>
      <w:r w:rsidR="00B83392">
        <w:rPr>
          <w:sz w:val="22"/>
          <w:szCs w:val="22"/>
        </w:rPr>
        <w:t>,</w:t>
      </w:r>
    </w:p>
    <w:p w:rsidR="003B6D86" w:rsidRPr="00BA770E" w:rsidRDefault="003B6D86" w:rsidP="00606DDE">
      <w:pPr>
        <w:pStyle w:val="Glava"/>
        <w:numPr>
          <w:ilvl w:val="0"/>
          <w:numId w:val="5"/>
        </w:numPr>
        <w:jc w:val="both"/>
        <w:rPr>
          <w:sz w:val="22"/>
          <w:szCs w:val="22"/>
        </w:rPr>
      </w:pPr>
      <w:r w:rsidRPr="00BA770E">
        <w:rPr>
          <w:sz w:val="22"/>
          <w:szCs w:val="22"/>
        </w:rPr>
        <w:t>zamenljivi hladilni moduli</w:t>
      </w:r>
      <w:r w:rsidR="00B83392">
        <w:rPr>
          <w:sz w:val="22"/>
          <w:szCs w:val="22"/>
        </w:rPr>
        <w:t>.</w:t>
      </w:r>
    </w:p>
    <w:p w:rsidR="003B6D86" w:rsidRPr="00B83392" w:rsidRDefault="003B6D86" w:rsidP="00606DDE">
      <w:pPr>
        <w:pStyle w:val="Odstavekseznama"/>
        <w:numPr>
          <w:ilvl w:val="0"/>
          <w:numId w:val="16"/>
        </w:numPr>
        <w:ind w:left="426"/>
        <w:rPr>
          <w:sz w:val="22"/>
          <w:szCs w:val="22"/>
        </w:rPr>
      </w:pPr>
      <w:r w:rsidRPr="00B83392">
        <w:rPr>
          <w:sz w:val="22"/>
          <w:szCs w:val="22"/>
        </w:rPr>
        <w:t xml:space="preserve">Razpoložljivost in razširljivost: </w:t>
      </w:r>
    </w:p>
    <w:p w:rsidR="003B6D86" w:rsidRPr="00BA770E" w:rsidRDefault="003B6D86" w:rsidP="00606DDE">
      <w:pPr>
        <w:pStyle w:val="Odstavekseznama"/>
        <w:numPr>
          <w:ilvl w:val="0"/>
          <w:numId w:val="5"/>
        </w:numPr>
        <w:rPr>
          <w:sz w:val="22"/>
          <w:szCs w:val="22"/>
        </w:rPr>
      </w:pPr>
      <w:r w:rsidRPr="00BA770E">
        <w:rPr>
          <w:sz w:val="22"/>
          <w:szCs w:val="22"/>
        </w:rPr>
        <w:t>možnost redundantne topologije</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možnost vzpostavitve </w:t>
      </w:r>
      <w:proofErr w:type="spellStart"/>
      <w:r w:rsidRPr="00BA770E">
        <w:rPr>
          <w:sz w:val="22"/>
          <w:szCs w:val="22"/>
        </w:rPr>
        <w:t>EtherChannel</w:t>
      </w:r>
      <w:proofErr w:type="spellEnd"/>
      <w:r w:rsidRPr="00BA770E">
        <w:rPr>
          <w:sz w:val="22"/>
          <w:szCs w:val="22"/>
        </w:rPr>
        <w:t xml:space="preserve"> (IEEE </w:t>
      </w:r>
      <w:proofErr w:type="spellStart"/>
      <w:r w:rsidRPr="00BA770E">
        <w:rPr>
          <w:sz w:val="22"/>
          <w:szCs w:val="22"/>
        </w:rPr>
        <w:t>802.3ad</w:t>
      </w:r>
      <w:proofErr w:type="spellEnd"/>
      <w:r w:rsidRPr="00BA770E">
        <w:rPr>
          <w:sz w:val="22"/>
          <w:szCs w:val="22"/>
        </w:rPr>
        <w:t>) pov</w:t>
      </w:r>
      <w:r w:rsidR="00B83392">
        <w:rPr>
          <w:sz w:val="22"/>
          <w:szCs w:val="22"/>
        </w:rPr>
        <w:t>ezav na obe redundantni stikali,</w:t>
      </w:r>
    </w:p>
    <w:p w:rsidR="003B6D86" w:rsidRPr="00BA770E" w:rsidRDefault="003B6D86" w:rsidP="00606DDE">
      <w:pPr>
        <w:pStyle w:val="Odstavekseznama"/>
        <w:numPr>
          <w:ilvl w:val="0"/>
          <w:numId w:val="5"/>
        </w:numPr>
        <w:jc w:val="both"/>
        <w:rPr>
          <w:sz w:val="22"/>
          <w:szCs w:val="22"/>
        </w:rPr>
      </w:pPr>
      <w:r w:rsidRPr="00BA770E">
        <w:rPr>
          <w:sz w:val="22"/>
          <w:szCs w:val="22"/>
        </w:rPr>
        <w:t>podpora za LACP</w:t>
      </w:r>
      <w:r w:rsidR="00B83392">
        <w:rPr>
          <w:sz w:val="22"/>
          <w:szCs w:val="22"/>
        </w:rPr>
        <w:t>.</w:t>
      </w:r>
    </w:p>
    <w:p w:rsidR="003B6D86" w:rsidRPr="00B83392" w:rsidRDefault="003B6D86" w:rsidP="00606DDE">
      <w:pPr>
        <w:pStyle w:val="Odstavekseznama"/>
        <w:numPr>
          <w:ilvl w:val="0"/>
          <w:numId w:val="16"/>
        </w:numPr>
        <w:ind w:left="426"/>
        <w:rPr>
          <w:sz w:val="22"/>
          <w:szCs w:val="22"/>
        </w:rPr>
      </w:pPr>
      <w:r w:rsidRPr="00B83392">
        <w:rPr>
          <w:sz w:val="22"/>
          <w:szCs w:val="22"/>
        </w:rPr>
        <w:t>Zmogljivosti:</w:t>
      </w:r>
    </w:p>
    <w:p w:rsidR="003B6D86" w:rsidRPr="00BA770E" w:rsidRDefault="003B6D86" w:rsidP="00606DDE">
      <w:pPr>
        <w:pStyle w:val="Odstavekseznama"/>
        <w:numPr>
          <w:ilvl w:val="0"/>
          <w:numId w:val="5"/>
        </w:numPr>
        <w:rPr>
          <w:sz w:val="22"/>
          <w:szCs w:val="22"/>
        </w:rPr>
      </w:pPr>
      <w:proofErr w:type="spellStart"/>
      <w:r w:rsidRPr="00BA770E">
        <w:rPr>
          <w:sz w:val="22"/>
          <w:szCs w:val="22"/>
        </w:rPr>
        <w:t>Wire</w:t>
      </w:r>
      <w:proofErr w:type="spellEnd"/>
      <w:r w:rsidRPr="00BA770E">
        <w:rPr>
          <w:sz w:val="22"/>
          <w:szCs w:val="22"/>
        </w:rPr>
        <w:t>-</w:t>
      </w:r>
      <w:proofErr w:type="spellStart"/>
      <w:r w:rsidRPr="00BA770E">
        <w:rPr>
          <w:sz w:val="22"/>
          <w:szCs w:val="22"/>
        </w:rPr>
        <w:t>speed</w:t>
      </w:r>
      <w:proofErr w:type="spellEnd"/>
      <w:r w:rsidRPr="00BA770E">
        <w:rPr>
          <w:sz w:val="22"/>
          <w:szCs w:val="22"/>
        </w:rPr>
        <w:t xml:space="preserve"> usmerjanje IPv4 in IPv6 prometa ne glede na usmerjevalni protokol</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latenca manj kot  1 mikrosekunda</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lastRenderedPageBreak/>
        <w:t xml:space="preserve">propustnost posameznega stikala vsaj 3 </w:t>
      </w:r>
      <w:proofErr w:type="spellStart"/>
      <w:r w:rsidRPr="00BA770E">
        <w:rPr>
          <w:sz w:val="22"/>
          <w:szCs w:val="22"/>
        </w:rPr>
        <w:t>Tbps</w:t>
      </w:r>
      <w:proofErr w:type="spellEnd"/>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prepustnost stikala po številu paketov najmanj 2.6 mil</w:t>
      </w:r>
      <w:r w:rsidR="00B83392">
        <w:rPr>
          <w:sz w:val="22"/>
          <w:szCs w:val="22"/>
        </w:rPr>
        <w:t>i</w:t>
      </w:r>
      <w:r w:rsidRPr="00BA770E">
        <w:rPr>
          <w:sz w:val="22"/>
          <w:szCs w:val="22"/>
        </w:rPr>
        <w:t>jard paketov</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zagotavlja vsaj 40 Mb </w:t>
      </w:r>
      <w:proofErr w:type="spellStart"/>
      <w:r w:rsidRPr="00BA770E">
        <w:rPr>
          <w:sz w:val="22"/>
          <w:szCs w:val="22"/>
        </w:rPr>
        <w:t>bufferje</w:t>
      </w:r>
      <w:proofErr w:type="spellEnd"/>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vsaj 1 milijon vnosov v posredovalni tabeli (</w:t>
      </w:r>
      <w:proofErr w:type="spellStart"/>
      <w:r w:rsidRPr="00BA770E">
        <w:rPr>
          <w:sz w:val="22"/>
          <w:szCs w:val="22"/>
        </w:rPr>
        <w:t>forwarding</w:t>
      </w:r>
      <w:proofErr w:type="spellEnd"/>
      <w:r w:rsidRPr="00BA770E">
        <w:rPr>
          <w:sz w:val="22"/>
          <w:szCs w:val="22"/>
        </w:rPr>
        <w:t xml:space="preserve"> table)</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podpora IEEE </w:t>
      </w:r>
      <w:proofErr w:type="spellStart"/>
      <w:r w:rsidRPr="00BA770E">
        <w:rPr>
          <w:sz w:val="22"/>
          <w:szCs w:val="22"/>
        </w:rPr>
        <w:t>802.1ae</w:t>
      </w:r>
      <w:proofErr w:type="spellEnd"/>
      <w:r w:rsidRPr="00BA770E">
        <w:rPr>
          <w:sz w:val="22"/>
          <w:szCs w:val="22"/>
        </w:rPr>
        <w:t xml:space="preserve"> MAC </w:t>
      </w:r>
      <w:proofErr w:type="spellStart"/>
      <w:r w:rsidRPr="00BA770E">
        <w:rPr>
          <w:sz w:val="22"/>
          <w:szCs w:val="22"/>
        </w:rPr>
        <w:t>Security</w:t>
      </w:r>
      <w:proofErr w:type="spellEnd"/>
      <w:r w:rsidRPr="00BA770E">
        <w:rPr>
          <w:sz w:val="22"/>
          <w:szCs w:val="22"/>
        </w:rPr>
        <w:t xml:space="preserve"> (</w:t>
      </w:r>
      <w:proofErr w:type="spellStart"/>
      <w:r w:rsidRPr="00BA770E">
        <w:rPr>
          <w:sz w:val="22"/>
          <w:szCs w:val="22"/>
        </w:rPr>
        <w:t>MACsec</w:t>
      </w:r>
      <w:proofErr w:type="spellEnd"/>
      <w:r w:rsidRPr="00BA770E">
        <w:rPr>
          <w:sz w:val="22"/>
          <w:szCs w:val="22"/>
        </w:rPr>
        <w:t xml:space="preserve">) na vseh </w:t>
      </w:r>
      <w:proofErr w:type="spellStart"/>
      <w:r w:rsidRPr="00BA770E">
        <w:rPr>
          <w:sz w:val="22"/>
          <w:szCs w:val="22"/>
        </w:rPr>
        <w:t>portih</w:t>
      </w:r>
      <w:proofErr w:type="spellEnd"/>
      <w:r w:rsidRPr="00BA770E">
        <w:rPr>
          <w:sz w:val="22"/>
          <w:szCs w:val="22"/>
        </w:rPr>
        <w:t xml:space="preserve"> stikala (</w:t>
      </w:r>
      <w:proofErr w:type="spellStart"/>
      <w:r w:rsidRPr="00BA770E">
        <w:rPr>
          <w:sz w:val="22"/>
          <w:szCs w:val="22"/>
        </w:rPr>
        <w:t>wire</w:t>
      </w:r>
      <w:proofErr w:type="spellEnd"/>
      <w:r w:rsidRPr="00BA770E">
        <w:rPr>
          <w:sz w:val="22"/>
          <w:szCs w:val="22"/>
        </w:rPr>
        <w:t>-</w:t>
      </w:r>
      <w:proofErr w:type="spellStart"/>
      <w:r w:rsidRPr="00BA770E">
        <w:rPr>
          <w:sz w:val="22"/>
          <w:szCs w:val="22"/>
        </w:rPr>
        <w:t>speed</w:t>
      </w:r>
      <w:proofErr w:type="spellEnd"/>
      <w:r w:rsidRPr="00BA770E">
        <w:rPr>
          <w:sz w:val="22"/>
          <w:szCs w:val="22"/>
        </w:rPr>
        <w:t>)</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vsaj 32 000 </w:t>
      </w:r>
      <w:proofErr w:type="spellStart"/>
      <w:r w:rsidRPr="00BA770E">
        <w:rPr>
          <w:sz w:val="22"/>
          <w:szCs w:val="22"/>
        </w:rPr>
        <w:t>multicast</w:t>
      </w:r>
      <w:proofErr w:type="spellEnd"/>
      <w:r w:rsidRPr="00BA770E">
        <w:rPr>
          <w:sz w:val="22"/>
          <w:szCs w:val="22"/>
        </w:rPr>
        <w:t xml:space="preserve"> usmerjevalnih pravil</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vsaj 32 000 IGMP </w:t>
      </w:r>
      <w:proofErr w:type="spellStart"/>
      <w:r w:rsidRPr="00BA770E">
        <w:rPr>
          <w:sz w:val="22"/>
          <w:szCs w:val="22"/>
        </w:rPr>
        <w:t>snooping</w:t>
      </w:r>
      <w:proofErr w:type="spellEnd"/>
      <w:r w:rsidRPr="00BA770E">
        <w:rPr>
          <w:sz w:val="22"/>
          <w:szCs w:val="22"/>
        </w:rPr>
        <w:t xml:space="preserve"> </w:t>
      </w:r>
      <w:proofErr w:type="spellStart"/>
      <w:r w:rsidRPr="00BA770E">
        <w:rPr>
          <w:sz w:val="22"/>
          <w:szCs w:val="22"/>
        </w:rPr>
        <w:t>groups</w:t>
      </w:r>
      <w:proofErr w:type="spellEnd"/>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vsaj 4000 VLAN-</w:t>
      </w:r>
      <w:proofErr w:type="spellStart"/>
      <w:r w:rsidRPr="00BA770E">
        <w:rPr>
          <w:sz w:val="22"/>
          <w:szCs w:val="22"/>
        </w:rPr>
        <w:t>ov</w:t>
      </w:r>
      <w:proofErr w:type="spellEnd"/>
      <w:r w:rsidR="00B83392">
        <w:rPr>
          <w:sz w:val="22"/>
          <w:szCs w:val="22"/>
        </w:rPr>
        <w:t>.</w:t>
      </w:r>
    </w:p>
    <w:p w:rsidR="003B6D86" w:rsidRPr="00BA770E" w:rsidRDefault="003B6D86" w:rsidP="00606DDE">
      <w:pPr>
        <w:pStyle w:val="Glava"/>
        <w:numPr>
          <w:ilvl w:val="0"/>
          <w:numId w:val="16"/>
        </w:numPr>
        <w:ind w:left="426"/>
        <w:jc w:val="both"/>
        <w:rPr>
          <w:sz w:val="22"/>
          <w:szCs w:val="22"/>
        </w:rPr>
      </w:pPr>
      <w:r w:rsidRPr="00BA770E">
        <w:rPr>
          <w:sz w:val="22"/>
          <w:szCs w:val="22"/>
        </w:rPr>
        <w:t>Funkcionalnosti</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podpora za </w:t>
      </w:r>
      <w:proofErr w:type="spellStart"/>
      <w:r w:rsidRPr="00BA770E">
        <w:rPr>
          <w:sz w:val="22"/>
          <w:szCs w:val="22"/>
        </w:rPr>
        <w:t>Virtual</w:t>
      </w:r>
      <w:proofErr w:type="spellEnd"/>
      <w:r w:rsidRPr="00BA770E">
        <w:rPr>
          <w:sz w:val="22"/>
          <w:szCs w:val="22"/>
        </w:rPr>
        <w:t xml:space="preserve"> </w:t>
      </w:r>
      <w:proofErr w:type="spellStart"/>
      <w:r w:rsidRPr="00BA770E">
        <w:rPr>
          <w:sz w:val="22"/>
          <w:szCs w:val="22"/>
        </w:rPr>
        <w:t>Extensible</w:t>
      </w:r>
      <w:proofErr w:type="spellEnd"/>
      <w:r w:rsidRPr="00BA770E">
        <w:rPr>
          <w:sz w:val="22"/>
          <w:szCs w:val="22"/>
        </w:rPr>
        <w:t xml:space="preserve"> LAN (VXLAN)</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podpora za BGP (</w:t>
      </w:r>
      <w:proofErr w:type="spellStart"/>
      <w:r w:rsidRPr="00BA770E">
        <w:rPr>
          <w:sz w:val="22"/>
          <w:szCs w:val="22"/>
        </w:rPr>
        <w:t>Border</w:t>
      </w:r>
      <w:proofErr w:type="spellEnd"/>
      <w:r w:rsidRPr="00BA770E">
        <w:rPr>
          <w:sz w:val="22"/>
          <w:szCs w:val="22"/>
        </w:rPr>
        <w:t xml:space="preserve"> </w:t>
      </w:r>
      <w:proofErr w:type="spellStart"/>
      <w:r w:rsidRPr="00BA770E">
        <w:rPr>
          <w:sz w:val="22"/>
          <w:szCs w:val="22"/>
        </w:rPr>
        <w:t>Gateway</w:t>
      </w:r>
      <w:proofErr w:type="spellEnd"/>
      <w:r w:rsidRPr="00BA770E">
        <w:rPr>
          <w:sz w:val="22"/>
          <w:szCs w:val="22"/>
        </w:rPr>
        <w:t xml:space="preserve"> </w:t>
      </w:r>
      <w:proofErr w:type="spellStart"/>
      <w:r w:rsidRPr="00BA770E">
        <w:rPr>
          <w:sz w:val="22"/>
          <w:szCs w:val="22"/>
        </w:rPr>
        <w:t>Protocol</w:t>
      </w:r>
      <w:proofErr w:type="spellEnd"/>
      <w:r w:rsidRPr="00BA770E">
        <w:rPr>
          <w:sz w:val="22"/>
          <w:szCs w:val="22"/>
        </w:rPr>
        <w:t>) in EVPN (</w:t>
      </w:r>
      <w:proofErr w:type="spellStart"/>
      <w:r w:rsidRPr="00BA770E">
        <w:rPr>
          <w:sz w:val="22"/>
          <w:szCs w:val="22"/>
        </w:rPr>
        <w:t>Ethernet</w:t>
      </w:r>
      <w:proofErr w:type="spellEnd"/>
      <w:r w:rsidRPr="00BA770E">
        <w:rPr>
          <w:sz w:val="22"/>
          <w:szCs w:val="22"/>
        </w:rPr>
        <w:t xml:space="preserve"> </w:t>
      </w:r>
      <w:proofErr w:type="spellStart"/>
      <w:r w:rsidRPr="00BA770E">
        <w:rPr>
          <w:sz w:val="22"/>
          <w:szCs w:val="22"/>
        </w:rPr>
        <w:t>Virtual</w:t>
      </w:r>
      <w:proofErr w:type="spellEnd"/>
      <w:r w:rsidRPr="00BA770E">
        <w:rPr>
          <w:sz w:val="22"/>
          <w:szCs w:val="22"/>
        </w:rPr>
        <w:t xml:space="preserve"> </w:t>
      </w:r>
      <w:proofErr w:type="spellStart"/>
      <w:r w:rsidRPr="00BA770E">
        <w:rPr>
          <w:sz w:val="22"/>
          <w:szCs w:val="22"/>
        </w:rPr>
        <w:t>Private</w:t>
      </w:r>
      <w:proofErr w:type="spellEnd"/>
      <w:r w:rsidRPr="00BA770E">
        <w:rPr>
          <w:sz w:val="22"/>
          <w:szCs w:val="22"/>
        </w:rPr>
        <w:t xml:space="preserve"> </w:t>
      </w:r>
      <w:proofErr w:type="spellStart"/>
      <w:r w:rsidR="00B83392">
        <w:rPr>
          <w:sz w:val="22"/>
          <w:szCs w:val="22"/>
        </w:rPr>
        <w:t>N</w:t>
      </w:r>
      <w:r w:rsidRPr="00BA770E">
        <w:rPr>
          <w:sz w:val="22"/>
          <w:szCs w:val="22"/>
        </w:rPr>
        <w:t>etwork</w:t>
      </w:r>
      <w:proofErr w:type="spellEnd"/>
      <w:r w:rsidRPr="00BA770E">
        <w:rPr>
          <w:sz w:val="22"/>
          <w:szCs w:val="22"/>
        </w:rPr>
        <w:t>)</w:t>
      </w:r>
      <w:r w:rsidR="00B83392">
        <w:rPr>
          <w:sz w:val="22"/>
          <w:szCs w:val="22"/>
        </w:rPr>
        <w:t>,</w:t>
      </w:r>
    </w:p>
    <w:p w:rsidR="003B6D86" w:rsidRPr="00BA770E" w:rsidRDefault="003B6D86" w:rsidP="00606DDE">
      <w:pPr>
        <w:pStyle w:val="Odstavekseznama"/>
        <w:numPr>
          <w:ilvl w:val="0"/>
          <w:numId w:val="5"/>
        </w:numPr>
        <w:jc w:val="both"/>
        <w:rPr>
          <w:sz w:val="22"/>
          <w:szCs w:val="22"/>
        </w:rPr>
      </w:pPr>
      <w:proofErr w:type="spellStart"/>
      <w:r w:rsidRPr="00BA770E">
        <w:rPr>
          <w:sz w:val="22"/>
          <w:szCs w:val="22"/>
        </w:rPr>
        <w:t>vPC</w:t>
      </w:r>
      <w:proofErr w:type="spellEnd"/>
      <w:r w:rsidRPr="00BA770E">
        <w:rPr>
          <w:sz w:val="22"/>
          <w:szCs w:val="22"/>
        </w:rPr>
        <w:t xml:space="preserve"> (</w:t>
      </w:r>
      <w:proofErr w:type="spellStart"/>
      <w:r w:rsidRPr="00BA770E">
        <w:rPr>
          <w:sz w:val="22"/>
          <w:szCs w:val="22"/>
        </w:rPr>
        <w:t>virtual</w:t>
      </w:r>
      <w:proofErr w:type="spellEnd"/>
      <w:r w:rsidRPr="00BA770E">
        <w:rPr>
          <w:sz w:val="22"/>
          <w:szCs w:val="22"/>
        </w:rPr>
        <w:t xml:space="preserve"> </w:t>
      </w:r>
      <w:proofErr w:type="spellStart"/>
      <w:r w:rsidRPr="00BA770E">
        <w:rPr>
          <w:sz w:val="22"/>
          <w:szCs w:val="22"/>
        </w:rPr>
        <w:t>PortChannel</w:t>
      </w:r>
      <w:proofErr w:type="spellEnd"/>
      <w:r w:rsidRPr="00BA770E">
        <w:rPr>
          <w:sz w:val="22"/>
          <w:szCs w:val="22"/>
        </w:rPr>
        <w:t>) ali podobna funkcionalnost</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avtomatizacija preko EEM (</w:t>
      </w:r>
      <w:proofErr w:type="spellStart"/>
      <w:r w:rsidRPr="00BA770E">
        <w:rPr>
          <w:sz w:val="22"/>
          <w:szCs w:val="22"/>
        </w:rPr>
        <w:t>Embedded</w:t>
      </w:r>
      <w:proofErr w:type="spellEnd"/>
      <w:r w:rsidRPr="00BA770E">
        <w:rPr>
          <w:sz w:val="22"/>
          <w:szCs w:val="22"/>
        </w:rPr>
        <w:t xml:space="preserve"> </w:t>
      </w:r>
      <w:proofErr w:type="spellStart"/>
      <w:r w:rsidRPr="00BA770E">
        <w:rPr>
          <w:sz w:val="22"/>
          <w:szCs w:val="22"/>
        </w:rPr>
        <w:t>Event</w:t>
      </w:r>
      <w:proofErr w:type="spellEnd"/>
      <w:r w:rsidRPr="00BA770E">
        <w:rPr>
          <w:sz w:val="22"/>
          <w:szCs w:val="22"/>
        </w:rPr>
        <w:t xml:space="preserve"> </w:t>
      </w:r>
      <w:proofErr w:type="spellStart"/>
      <w:r w:rsidRPr="00BA770E">
        <w:rPr>
          <w:sz w:val="22"/>
          <w:szCs w:val="22"/>
        </w:rPr>
        <w:t>Manager</w:t>
      </w:r>
      <w:proofErr w:type="spellEnd"/>
      <w:r w:rsidRPr="00BA770E">
        <w:rPr>
          <w:sz w:val="22"/>
          <w:szCs w:val="22"/>
        </w:rPr>
        <w:t xml:space="preserve">) skript in </w:t>
      </w:r>
      <w:proofErr w:type="spellStart"/>
      <w:r w:rsidRPr="00BA770E">
        <w:rPr>
          <w:sz w:val="22"/>
          <w:szCs w:val="22"/>
        </w:rPr>
        <w:t>skriptnega</w:t>
      </w:r>
      <w:proofErr w:type="spellEnd"/>
      <w:r w:rsidRPr="00BA770E">
        <w:rPr>
          <w:sz w:val="22"/>
          <w:szCs w:val="22"/>
        </w:rPr>
        <w:t xml:space="preserve"> jezika kot je </w:t>
      </w:r>
      <w:proofErr w:type="spellStart"/>
      <w:r w:rsidRPr="00BA770E">
        <w:rPr>
          <w:sz w:val="22"/>
          <w:szCs w:val="22"/>
        </w:rPr>
        <w:t>Python</w:t>
      </w:r>
      <w:proofErr w:type="spellEnd"/>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BGP, Open </w:t>
      </w:r>
      <w:proofErr w:type="spellStart"/>
      <w:r w:rsidRPr="00BA770E">
        <w:rPr>
          <w:sz w:val="22"/>
          <w:szCs w:val="22"/>
        </w:rPr>
        <w:t>Shortest</w:t>
      </w:r>
      <w:proofErr w:type="spellEnd"/>
      <w:r w:rsidRPr="00BA770E">
        <w:rPr>
          <w:sz w:val="22"/>
          <w:szCs w:val="22"/>
        </w:rPr>
        <w:t xml:space="preserve"> </w:t>
      </w:r>
      <w:proofErr w:type="spellStart"/>
      <w:r w:rsidRPr="00BA770E">
        <w:rPr>
          <w:sz w:val="22"/>
          <w:szCs w:val="22"/>
        </w:rPr>
        <w:t>Path</w:t>
      </w:r>
      <w:proofErr w:type="spellEnd"/>
      <w:r w:rsidRPr="00BA770E">
        <w:rPr>
          <w:sz w:val="22"/>
          <w:szCs w:val="22"/>
        </w:rPr>
        <w:t xml:space="preserve"> First (OSPF), </w:t>
      </w:r>
      <w:proofErr w:type="spellStart"/>
      <w:r w:rsidRPr="00BA770E">
        <w:rPr>
          <w:sz w:val="22"/>
          <w:szCs w:val="22"/>
        </w:rPr>
        <w:t>Enhanced</w:t>
      </w:r>
      <w:proofErr w:type="spellEnd"/>
      <w:r w:rsidRPr="00BA770E">
        <w:rPr>
          <w:sz w:val="22"/>
          <w:szCs w:val="22"/>
        </w:rPr>
        <w:t xml:space="preserve"> </w:t>
      </w:r>
      <w:proofErr w:type="spellStart"/>
      <w:r w:rsidRPr="00BA770E">
        <w:rPr>
          <w:sz w:val="22"/>
          <w:szCs w:val="22"/>
        </w:rPr>
        <w:t>Interior</w:t>
      </w:r>
      <w:proofErr w:type="spellEnd"/>
      <w:r w:rsidRPr="00BA770E">
        <w:rPr>
          <w:sz w:val="22"/>
          <w:szCs w:val="22"/>
        </w:rPr>
        <w:t xml:space="preserve"> </w:t>
      </w:r>
      <w:proofErr w:type="spellStart"/>
      <w:r w:rsidRPr="00BA770E">
        <w:rPr>
          <w:sz w:val="22"/>
          <w:szCs w:val="22"/>
        </w:rPr>
        <w:t>Gateway</w:t>
      </w:r>
      <w:proofErr w:type="spellEnd"/>
      <w:r w:rsidRPr="00BA770E">
        <w:rPr>
          <w:sz w:val="22"/>
          <w:szCs w:val="22"/>
        </w:rPr>
        <w:t xml:space="preserve"> </w:t>
      </w:r>
      <w:proofErr w:type="spellStart"/>
      <w:r w:rsidRPr="00BA770E">
        <w:rPr>
          <w:sz w:val="22"/>
          <w:szCs w:val="22"/>
        </w:rPr>
        <w:t>Routing</w:t>
      </w:r>
      <w:proofErr w:type="spellEnd"/>
      <w:r w:rsidRPr="00BA770E">
        <w:rPr>
          <w:sz w:val="22"/>
          <w:szCs w:val="22"/>
        </w:rPr>
        <w:t xml:space="preserve"> </w:t>
      </w:r>
      <w:proofErr w:type="spellStart"/>
      <w:r w:rsidRPr="00BA770E">
        <w:rPr>
          <w:sz w:val="22"/>
          <w:szCs w:val="22"/>
        </w:rPr>
        <w:t>Protocol</w:t>
      </w:r>
      <w:proofErr w:type="spellEnd"/>
      <w:r w:rsidRPr="00BA770E">
        <w:rPr>
          <w:sz w:val="22"/>
          <w:szCs w:val="22"/>
        </w:rPr>
        <w:t xml:space="preserve"> (EIGRP), </w:t>
      </w:r>
      <w:proofErr w:type="spellStart"/>
      <w:r w:rsidRPr="00BA770E">
        <w:rPr>
          <w:sz w:val="22"/>
          <w:szCs w:val="22"/>
        </w:rPr>
        <w:t>Routing</w:t>
      </w:r>
      <w:proofErr w:type="spellEnd"/>
      <w:r w:rsidRPr="00BA770E">
        <w:rPr>
          <w:sz w:val="22"/>
          <w:szCs w:val="22"/>
        </w:rPr>
        <w:t xml:space="preserve"> </w:t>
      </w:r>
      <w:proofErr w:type="spellStart"/>
      <w:r w:rsidRPr="00BA770E">
        <w:rPr>
          <w:sz w:val="22"/>
          <w:szCs w:val="22"/>
        </w:rPr>
        <w:t>Information</w:t>
      </w:r>
      <w:proofErr w:type="spellEnd"/>
      <w:r w:rsidRPr="00BA770E">
        <w:rPr>
          <w:sz w:val="22"/>
          <w:szCs w:val="22"/>
        </w:rPr>
        <w:t xml:space="preserve"> </w:t>
      </w:r>
      <w:proofErr w:type="spellStart"/>
      <w:r w:rsidRPr="00BA770E">
        <w:rPr>
          <w:sz w:val="22"/>
          <w:szCs w:val="22"/>
        </w:rPr>
        <w:t>Protocol</w:t>
      </w:r>
      <w:proofErr w:type="spellEnd"/>
      <w:r w:rsidRPr="00BA770E">
        <w:rPr>
          <w:sz w:val="22"/>
          <w:szCs w:val="22"/>
        </w:rPr>
        <w:t xml:space="preserve"> </w:t>
      </w:r>
      <w:proofErr w:type="spellStart"/>
      <w:r w:rsidRPr="00BA770E">
        <w:rPr>
          <w:sz w:val="22"/>
          <w:szCs w:val="22"/>
        </w:rPr>
        <w:t>Version</w:t>
      </w:r>
      <w:proofErr w:type="spellEnd"/>
      <w:r w:rsidRPr="00BA770E">
        <w:rPr>
          <w:sz w:val="22"/>
          <w:szCs w:val="22"/>
        </w:rPr>
        <w:t xml:space="preserve"> 2 (RIPv2), </w:t>
      </w:r>
      <w:proofErr w:type="spellStart"/>
      <w:r w:rsidRPr="00BA770E">
        <w:rPr>
          <w:sz w:val="22"/>
          <w:szCs w:val="22"/>
        </w:rPr>
        <w:t>Protocol</w:t>
      </w:r>
      <w:proofErr w:type="spellEnd"/>
      <w:r w:rsidRPr="00BA770E">
        <w:rPr>
          <w:sz w:val="22"/>
          <w:szCs w:val="22"/>
        </w:rPr>
        <w:t xml:space="preserve"> </w:t>
      </w:r>
      <w:proofErr w:type="spellStart"/>
      <w:r w:rsidRPr="00BA770E">
        <w:rPr>
          <w:sz w:val="22"/>
          <w:szCs w:val="22"/>
        </w:rPr>
        <w:t>Independent</w:t>
      </w:r>
      <w:proofErr w:type="spellEnd"/>
      <w:r w:rsidRPr="00BA770E">
        <w:rPr>
          <w:sz w:val="22"/>
          <w:szCs w:val="22"/>
        </w:rPr>
        <w:t xml:space="preserve"> </w:t>
      </w:r>
      <w:proofErr w:type="spellStart"/>
      <w:r w:rsidRPr="00BA770E">
        <w:rPr>
          <w:sz w:val="22"/>
          <w:szCs w:val="22"/>
        </w:rPr>
        <w:t>Multicast</w:t>
      </w:r>
      <w:proofErr w:type="spellEnd"/>
      <w:r w:rsidRPr="00BA770E">
        <w:rPr>
          <w:sz w:val="22"/>
          <w:szCs w:val="22"/>
        </w:rPr>
        <w:t xml:space="preserve"> </w:t>
      </w:r>
      <w:proofErr w:type="spellStart"/>
      <w:r w:rsidRPr="00BA770E">
        <w:rPr>
          <w:sz w:val="22"/>
          <w:szCs w:val="22"/>
        </w:rPr>
        <w:t>Sparse</w:t>
      </w:r>
      <w:proofErr w:type="spellEnd"/>
      <w:r w:rsidRPr="00BA770E">
        <w:rPr>
          <w:sz w:val="22"/>
          <w:szCs w:val="22"/>
        </w:rPr>
        <w:t xml:space="preserve"> Mode (PIM-SM), </w:t>
      </w:r>
      <w:proofErr w:type="spellStart"/>
      <w:r w:rsidRPr="00BA770E">
        <w:rPr>
          <w:sz w:val="22"/>
          <w:szCs w:val="22"/>
        </w:rPr>
        <w:t>Source</w:t>
      </w:r>
      <w:proofErr w:type="spellEnd"/>
      <w:r w:rsidRPr="00BA770E">
        <w:rPr>
          <w:sz w:val="22"/>
          <w:szCs w:val="22"/>
        </w:rPr>
        <w:t>-</w:t>
      </w:r>
      <w:proofErr w:type="spellStart"/>
      <w:r w:rsidRPr="00BA770E">
        <w:rPr>
          <w:sz w:val="22"/>
          <w:szCs w:val="22"/>
        </w:rPr>
        <w:t>Specific</w:t>
      </w:r>
      <w:proofErr w:type="spellEnd"/>
      <w:r w:rsidRPr="00BA770E">
        <w:rPr>
          <w:sz w:val="22"/>
          <w:szCs w:val="22"/>
        </w:rPr>
        <w:t xml:space="preserve"> </w:t>
      </w:r>
      <w:proofErr w:type="spellStart"/>
      <w:r w:rsidRPr="00BA770E">
        <w:rPr>
          <w:sz w:val="22"/>
          <w:szCs w:val="22"/>
        </w:rPr>
        <w:t>Multicast</w:t>
      </w:r>
      <w:proofErr w:type="spellEnd"/>
      <w:r w:rsidRPr="00BA770E">
        <w:rPr>
          <w:sz w:val="22"/>
          <w:szCs w:val="22"/>
        </w:rPr>
        <w:t xml:space="preserve"> (SSM), </w:t>
      </w:r>
      <w:proofErr w:type="spellStart"/>
      <w:r w:rsidRPr="00BA770E">
        <w:rPr>
          <w:sz w:val="22"/>
          <w:szCs w:val="22"/>
        </w:rPr>
        <w:t>and</w:t>
      </w:r>
      <w:proofErr w:type="spellEnd"/>
      <w:r w:rsidRPr="00BA770E">
        <w:rPr>
          <w:sz w:val="22"/>
          <w:szCs w:val="22"/>
        </w:rPr>
        <w:t xml:space="preserve"> </w:t>
      </w:r>
      <w:proofErr w:type="spellStart"/>
      <w:r w:rsidRPr="00BA770E">
        <w:rPr>
          <w:sz w:val="22"/>
          <w:szCs w:val="22"/>
        </w:rPr>
        <w:t>Multicast</w:t>
      </w:r>
      <w:proofErr w:type="spellEnd"/>
      <w:r w:rsidRPr="00BA770E">
        <w:rPr>
          <w:sz w:val="22"/>
          <w:szCs w:val="22"/>
        </w:rPr>
        <w:t xml:space="preserve"> </w:t>
      </w:r>
      <w:proofErr w:type="spellStart"/>
      <w:r w:rsidRPr="00BA770E">
        <w:rPr>
          <w:sz w:val="22"/>
          <w:szCs w:val="22"/>
        </w:rPr>
        <w:t>Source</w:t>
      </w:r>
      <w:proofErr w:type="spellEnd"/>
      <w:r w:rsidRPr="00BA770E">
        <w:rPr>
          <w:sz w:val="22"/>
          <w:szCs w:val="22"/>
        </w:rPr>
        <w:t xml:space="preserve"> </w:t>
      </w:r>
      <w:proofErr w:type="spellStart"/>
      <w:r w:rsidRPr="00BA770E">
        <w:rPr>
          <w:sz w:val="22"/>
          <w:szCs w:val="22"/>
        </w:rPr>
        <w:t>Discovery</w:t>
      </w:r>
      <w:proofErr w:type="spellEnd"/>
      <w:r w:rsidRPr="00BA770E">
        <w:rPr>
          <w:sz w:val="22"/>
          <w:szCs w:val="22"/>
        </w:rPr>
        <w:t xml:space="preserve"> </w:t>
      </w:r>
      <w:proofErr w:type="spellStart"/>
      <w:r w:rsidRPr="00BA770E">
        <w:rPr>
          <w:sz w:val="22"/>
          <w:szCs w:val="22"/>
        </w:rPr>
        <w:t>Protocol</w:t>
      </w:r>
      <w:proofErr w:type="spellEnd"/>
      <w:r w:rsidRPr="00BA770E">
        <w:rPr>
          <w:sz w:val="22"/>
          <w:szCs w:val="22"/>
        </w:rPr>
        <w:t xml:space="preserve"> (MSDP</w:t>
      </w:r>
      <w:r w:rsidR="00B83392">
        <w:rPr>
          <w:sz w:val="22"/>
          <w:szCs w:val="22"/>
        </w:rPr>
        <w:t>).</w:t>
      </w:r>
    </w:p>
    <w:p w:rsidR="003B6D86" w:rsidRPr="00B83392" w:rsidRDefault="003B6D86" w:rsidP="00606DDE">
      <w:pPr>
        <w:pStyle w:val="Odstavekseznama"/>
        <w:numPr>
          <w:ilvl w:val="0"/>
          <w:numId w:val="16"/>
        </w:numPr>
        <w:ind w:left="426"/>
        <w:jc w:val="both"/>
        <w:rPr>
          <w:sz w:val="22"/>
          <w:szCs w:val="22"/>
        </w:rPr>
      </w:pPr>
      <w:r w:rsidRPr="00B83392">
        <w:rPr>
          <w:sz w:val="22"/>
          <w:szCs w:val="22"/>
        </w:rPr>
        <w:t>Lastnosti vmesnikov:</w:t>
      </w:r>
    </w:p>
    <w:p w:rsidR="003B6D86" w:rsidRPr="00BA770E" w:rsidRDefault="003B6D86" w:rsidP="00606DDE">
      <w:pPr>
        <w:pStyle w:val="Odstavekseznama"/>
        <w:numPr>
          <w:ilvl w:val="0"/>
          <w:numId w:val="5"/>
        </w:numPr>
        <w:jc w:val="both"/>
        <w:rPr>
          <w:sz w:val="22"/>
          <w:szCs w:val="22"/>
        </w:rPr>
      </w:pPr>
      <w:r w:rsidRPr="00BA770E">
        <w:rPr>
          <w:sz w:val="22"/>
          <w:szCs w:val="22"/>
        </w:rPr>
        <w:t xml:space="preserve">optične reže s podporo za 1 </w:t>
      </w:r>
      <w:proofErr w:type="spellStart"/>
      <w:r w:rsidRPr="00BA770E">
        <w:rPr>
          <w:sz w:val="22"/>
          <w:szCs w:val="22"/>
        </w:rPr>
        <w:t>Gbps</w:t>
      </w:r>
      <w:proofErr w:type="spellEnd"/>
      <w:r w:rsidRPr="00BA770E">
        <w:rPr>
          <w:sz w:val="22"/>
          <w:szCs w:val="22"/>
        </w:rPr>
        <w:t xml:space="preserve"> SFP module</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optične reže s podporo za 10 </w:t>
      </w:r>
      <w:proofErr w:type="spellStart"/>
      <w:r w:rsidRPr="00BA770E">
        <w:rPr>
          <w:sz w:val="22"/>
          <w:szCs w:val="22"/>
        </w:rPr>
        <w:t>Gbps</w:t>
      </w:r>
      <w:proofErr w:type="spellEnd"/>
      <w:r w:rsidRPr="00BA770E">
        <w:rPr>
          <w:sz w:val="22"/>
          <w:szCs w:val="22"/>
        </w:rPr>
        <w:t xml:space="preserve"> SFP+ module</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optične reže s </w:t>
      </w:r>
      <w:r w:rsidR="00B83392">
        <w:rPr>
          <w:sz w:val="22"/>
          <w:szCs w:val="22"/>
        </w:rPr>
        <w:t xml:space="preserve">podporo za 40 </w:t>
      </w:r>
      <w:proofErr w:type="spellStart"/>
      <w:r w:rsidR="00B83392">
        <w:rPr>
          <w:sz w:val="22"/>
          <w:szCs w:val="22"/>
        </w:rPr>
        <w:t>Gbps</w:t>
      </w:r>
      <w:proofErr w:type="spellEnd"/>
      <w:r w:rsidR="00B83392">
        <w:rPr>
          <w:sz w:val="22"/>
          <w:szCs w:val="22"/>
        </w:rPr>
        <w:t xml:space="preserve"> QSFP+ module,</w:t>
      </w:r>
    </w:p>
    <w:p w:rsidR="003B6D86" w:rsidRPr="00BA770E" w:rsidRDefault="003B6D86" w:rsidP="00606DDE">
      <w:pPr>
        <w:pStyle w:val="Odstavekseznama"/>
        <w:numPr>
          <w:ilvl w:val="0"/>
          <w:numId w:val="5"/>
        </w:numPr>
        <w:jc w:val="both"/>
        <w:rPr>
          <w:sz w:val="22"/>
          <w:szCs w:val="22"/>
        </w:rPr>
      </w:pPr>
      <w:r w:rsidRPr="00BA770E">
        <w:rPr>
          <w:sz w:val="22"/>
          <w:szCs w:val="22"/>
        </w:rPr>
        <w:t xml:space="preserve">optične reže s podporo za 100 </w:t>
      </w:r>
      <w:proofErr w:type="spellStart"/>
      <w:r w:rsidRPr="00BA770E">
        <w:rPr>
          <w:sz w:val="22"/>
          <w:szCs w:val="22"/>
        </w:rPr>
        <w:t>Gbps</w:t>
      </w:r>
      <w:proofErr w:type="spellEnd"/>
      <w:r w:rsidRPr="00BA770E">
        <w:rPr>
          <w:sz w:val="22"/>
          <w:szCs w:val="22"/>
        </w:rPr>
        <w:t xml:space="preserve"> QSFP28 module</w:t>
      </w:r>
      <w:r w:rsidR="00B83392">
        <w:rPr>
          <w:sz w:val="22"/>
          <w:szCs w:val="22"/>
        </w:rPr>
        <w:t>,</w:t>
      </w:r>
      <w:r w:rsidRPr="00BA770E">
        <w:rPr>
          <w:sz w:val="22"/>
          <w:szCs w:val="22"/>
        </w:rPr>
        <w:t xml:space="preserve"> </w:t>
      </w:r>
    </w:p>
    <w:p w:rsidR="003B6D86" w:rsidRPr="00BA770E" w:rsidRDefault="003B6D86" w:rsidP="00606DDE">
      <w:pPr>
        <w:pStyle w:val="Odstavekseznama"/>
        <w:numPr>
          <w:ilvl w:val="0"/>
          <w:numId w:val="5"/>
        </w:numPr>
        <w:jc w:val="both"/>
        <w:rPr>
          <w:sz w:val="22"/>
          <w:szCs w:val="22"/>
        </w:rPr>
      </w:pPr>
      <w:r w:rsidRPr="00BA770E">
        <w:rPr>
          <w:sz w:val="22"/>
          <w:szCs w:val="22"/>
        </w:rPr>
        <w:t>optični moduli s podporo za enorodovna in večrodovna vlakna (SX, LX/LH)</w:t>
      </w:r>
      <w:r w:rsidR="00B83392">
        <w:rPr>
          <w:sz w:val="22"/>
          <w:szCs w:val="22"/>
        </w:rPr>
        <w:t>.</w:t>
      </w:r>
    </w:p>
    <w:p w:rsidR="003B6D86" w:rsidRPr="00B83392" w:rsidRDefault="003B6D86" w:rsidP="00606DDE">
      <w:pPr>
        <w:pStyle w:val="Odstavekseznama"/>
        <w:numPr>
          <w:ilvl w:val="0"/>
          <w:numId w:val="16"/>
        </w:numPr>
        <w:ind w:left="426"/>
        <w:jc w:val="both"/>
        <w:rPr>
          <w:sz w:val="22"/>
          <w:szCs w:val="22"/>
        </w:rPr>
      </w:pPr>
      <w:r w:rsidRPr="00B83392">
        <w:rPr>
          <w:sz w:val="22"/>
          <w:szCs w:val="22"/>
        </w:rPr>
        <w:t>Varnost:</w:t>
      </w:r>
    </w:p>
    <w:p w:rsidR="003B6D86" w:rsidRPr="00BA770E" w:rsidRDefault="003B6D86" w:rsidP="00606DDE">
      <w:pPr>
        <w:pStyle w:val="Odstavekseznama"/>
        <w:numPr>
          <w:ilvl w:val="0"/>
          <w:numId w:val="5"/>
        </w:numPr>
        <w:jc w:val="both"/>
        <w:rPr>
          <w:sz w:val="22"/>
          <w:szCs w:val="22"/>
        </w:rPr>
      </w:pPr>
      <w:r w:rsidRPr="00BA770E">
        <w:rPr>
          <w:sz w:val="22"/>
          <w:szCs w:val="22"/>
        </w:rPr>
        <w:t>centralno overjanje, avtorizacija in beleženje izvedenih ukazov administratorjev na mrežni opremi (podpora protokolu TACACS+); določitev vlog dostopa in nabora dovoljenih ukazov na mrežni opremi</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popolna podpora protokolu </w:t>
      </w:r>
      <w:proofErr w:type="spellStart"/>
      <w:r w:rsidRPr="00BA770E">
        <w:rPr>
          <w:sz w:val="22"/>
          <w:szCs w:val="22"/>
        </w:rPr>
        <w:t>802.1x</w:t>
      </w:r>
      <w:proofErr w:type="spellEnd"/>
      <w:r w:rsidRPr="00BA770E">
        <w:rPr>
          <w:sz w:val="22"/>
          <w:szCs w:val="22"/>
        </w:rPr>
        <w:t xml:space="preserve"> (</w:t>
      </w:r>
      <w:proofErr w:type="spellStart"/>
      <w:r w:rsidRPr="00BA770E">
        <w:rPr>
          <w:sz w:val="22"/>
          <w:szCs w:val="22"/>
        </w:rPr>
        <w:t>auth</w:t>
      </w:r>
      <w:proofErr w:type="spellEnd"/>
      <w:r w:rsidRPr="00BA770E">
        <w:rPr>
          <w:sz w:val="22"/>
          <w:szCs w:val="22"/>
        </w:rPr>
        <w:t>-</w:t>
      </w:r>
      <w:proofErr w:type="spellStart"/>
      <w:r w:rsidRPr="00BA770E">
        <w:rPr>
          <w:sz w:val="22"/>
          <w:szCs w:val="22"/>
        </w:rPr>
        <w:t>failed</w:t>
      </w:r>
      <w:proofErr w:type="spellEnd"/>
      <w:r w:rsidRPr="00BA770E">
        <w:rPr>
          <w:sz w:val="22"/>
          <w:szCs w:val="22"/>
        </w:rPr>
        <w:t xml:space="preserve"> VLAN, </w:t>
      </w:r>
      <w:proofErr w:type="spellStart"/>
      <w:r w:rsidRPr="00BA770E">
        <w:rPr>
          <w:sz w:val="22"/>
          <w:szCs w:val="22"/>
        </w:rPr>
        <w:t>guest</w:t>
      </w:r>
      <w:proofErr w:type="spellEnd"/>
      <w:r w:rsidRPr="00BA770E">
        <w:rPr>
          <w:sz w:val="22"/>
          <w:szCs w:val="22"/>
        </w:rPr>
        <w:t xml:space="preserve">-VLAN, MAB, WEB </w:t>
      </w:r>
      <w:proofErr w:type="spellStart"/>
      <w:r w:rsidRPr="00BA770E">
        <w:rPr>
          <w:sz w:val="22"/>
          <w:szCs w:val="22"/>
        </w:rPr>
        <w:t>Auth</w:t>
      </w:r>
      <w:proofErr w:type="spellEnd"/>
      <w:r w:rsidRPr="00BA770E">
        <w:rPr>
          <w:sz w:val="22"/>
          <w:szCs w:val="22"/>
        </w:rPr>
        <w:t xml:space="preserve">; </w:t>
      </w:r>
      <w:proofErr w:type="spellStart"/>
      <w:r w:rsidRPr="00BA770E">
        <w:rPr>
          <w:sz w:val="22"/>
          <w:szCs w:val="22"/>
        </w:rPr>
        <w:t>CoA</w:t>
      </w:r>
      <w:proofErr w:type="spellEnd"/>
      <w:r w:rsidRPr="00BA770E">
        <w:rPr>
          <w:sz w:val="22"/>
          <w:szCs w:val="22"/>
        </w:rPr>
        <w:t>)</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podpora </w:t>
      </w:r>
      <w:proofErr w:type="spellStart"/>
      <w:r w:rsidRPr="00BA770E">
        <w:rPr>
          <w:sz w:val="22"/>
          <w:szCs w:val="22"/>
        </w:rPr>
        <w:t>CoA</w:t>
      </w:r>
      <w:proofErr w:type="spellEnd"/>
      <w:r w:rsidRPr="00BA770E">
        <w:rPr>
          <w:sz w:val="22"/>
          <w:szCs w:val="22"/>
        </w:rPr>
        <w:t xml:space="preserve"> za izvedbo centralne </w:t>
      </w:r>
      <w:proofErr w:type="spellStart"/>
      <w:r w:rsidRPr="00BA770E">
        <w:rPr>
          <w:sz w:val="22"/>
          <w:szCs w:val="22"/>
        </w:rPr>
        <w:t>Web</w:t>
      </w:r>
      <w:proofErr w:type="spellEnd"/>
      <w:r w:rsidRPr="00BA770E">
        <w:rPr>
          <w:sz w:val="22"/>
          <w:szCs w:val="22"/>
        </w:rPr>
        <w:t xml:space="preserve"> </w:t>
      </w:r>
      <w:proofErr w:type="spellStart"/>
      <w:r w:rsidRPr="00BA770E">
        <w:rPr>
          <w:sz w:val="22"/>
          <w:szCs w:val="22"/>
        </w:rPr>
        <w:t>avtentikacije</w:t>
      </w:r>
      <w:proofErr w:type="spellEnd"/>
      <w:r w:rsidRPr="00BA770E">
        <w:rPr>
          <w:sz w:val="22"/>
          <w:szCs w:val="22"/>
        </w:rPr>
        <w:t xml:space="preserve"> odjemalcev v kombinaciji s strežnikom RADIUS</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podpora RSTP-Per VLAN</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možnost odmetavanja prometa DHCP iz </w:t>
      </w:r>
      <w:proofErr w:type="spellStart"/>
      <w:r w:rsidRPr="00BA770E">
        <w:rPr>
          <w:sz w:val="22"/>
          <w:szCs w:val="22"/>
        </w:rPr>
        <w:t>nezaupnih</w:t>
      </w:r>
      <w:proofErr w:type="spellEnd"/>
      <w:r w:rsidRPr="00BA770E">
        <w:rPr>
          <w:sz w:val="22"/>
          <w:szCs w:val="22"/>
        </w:rPr>
        <w:t xml:space="preserve"> priključkov (DHCP </w:t>
      </w:r>
      <w:proofErr w:type="spellStart"/>
      <w:r w:rsidRPr="00BA770E">
        <w:rPr>
          <w:sz w:val="22"/>
          <w:szCs w:val="22"/>
        </w:rPr>
        <w:t>snooping</w:t>
      </w:r>
      <w:proofErr w:type="spellEnd"/>
      <w:r w:rsidRPr="00BA770E">
        <w:rPr>
          <w:sz w:val="22"/>
          <w:szCs w:val="22"/>
        </w:rPr>
        <w:t>)</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možnost preverjanja izvora paketov ARP in preprečevanja pošiljanja paketov z napačno vsebino relacije IP-MAC (ARP </w:t>
      </w:r>
      <w:proofErr w:type="spellStart"/>
      <w:r w:rsidRPr="00BA770E">
        <w:rPr>
          <w:sz w:val="22"/>
          <w:szCs w:val="22"/>
        </w:rPr>
        <w:t>inspecition</w:t>
      </w:r>
      <w:proofErr w:type="spellEnd"/>
      <w:r w:rsidRPr="00BA770E">
        <w:rPr>
          <w:sz w:val="22"/>
          <w:szCs w:val="22"/>
        </w:rPr>
        <w:t>)</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omogočeno filtriranje paketov BPDU ter preprečevanje priklopa stikal z manjšimi prioritetami BPDU kot jih ima korensko stikalo</w:t>
      </w:r>
      <w:r w:rsidR="00B83392">
        <w:rPr>
          <w:sz w:val="22"/>
          <w:szCs w:val="22"/>
        </w:rPr>
        <w:t>.</w:t>
      </w:r>
    </w:p>
    <w:p w:rsidR="003B6D86" w:rsidRPr="00B83392" w:rsidRDefault="003B6D86" w:rsidP="00606DDE">
      <w:pPr>
        <w:pStyle w:val="Odstavekseznama"/>
        <w:numPr>
          <w:ilvl w:val="0"/>
          <w:numId w:val="16"/>
        </w:numPr>
        <w:ind w:left="426"/>
        <w:jc w:val="both"/>
        <w:rPr>
          <w:sz w:val="22"/>
          <w:szCs w:val="22"/>
        </w:rPr>
      </w:pPr>
      <w:r w:rsidRPr="00B83392">
        <w:rPr>
          <w:sz w:val="22"/>
          <w:szCs w:val="22"/>
        </w:rPr>
        <w:t>Nadzor in upravljanje:</w:t>
      </w:r>
    </w:p>
    <w:p w:rsidR="003B6D86" w:rsidRPr="00BA770E" w:rsidRDefault="003B6D86" w:rsidP="00606DDE">
      <w:pPr>
        <w:pStyle w:val="Odstavekseznama"/>
        <w:numPr>
          <w:ilvl w:val="0"/>
          <w:numId w:val="5"/>
        </w:numPr>
        <w:jc w:val="both"/>
        <w:rPr>
          <w:sz w:val="22"/>
          <w:szCs w:val="22"/>
        </w:rPr>
      </w:pPr>
      <w:r w:rsidRPr="00BA770E">
        <w:rPr>
          <w:sz w:val="22"/>
          <w:szCs w:val="22"/>
        </w:rPr>
        <w:t xml:space="preserve">možnost upravljanja preko ločenega fizičnega vmesnika </w:t>
      </w:r>
      <w:proofErr w:type="spellStart"/>
      <w:r w:rsidRPr="00BA770E">
        <w:rPr>
          <w:sz w:val="22"/>
          <w:szCs w:val="22"/>
        </w:rPr>
        <w:t>Ethernet</w:t>
      </w:r>
      <w:proofErr w:type="spellEnd"/>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podpora za upravljanje in konfiguracijo preko CLI (SSH)</w:t>
      </w:r>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podpora shranjevanju in nalaganju konfiguracije stikala v format ASCII</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možnost aktiviranje prejšnje konfiguracije</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podpora TFTP in FTP za nadgradnjo programske opreme, ter prenosu konfiguracij</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podpora protokolu NTP za časovno sinhronizacijo</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možnost odkrivanja sosednjih naprav (</w:t>
      </w:r>
      <w:proofErr w:type="spellStart"/>
      <w:r w:rsidRPr="00BA770E">
        <w:rPr>
          <w:sz w:val="22"/>
          <w:szCs w:val="22"/>
        </w:rPr>
        <w:t>Neighbor</w:t>
      </w:r>
      <w:proofErr w:type="spellEnd"/>
      <w:r w:rsidRPr="00BA770E">
        <w:rPr>
          <w:sz w:val="22"/>
          <w:szCs w:val="22"/>
        </w:rPr>
        <w:t xml:space="preserve"> </w:t>
      </w:r>
      <w:proofErr w:type="spellStart"/>
      <w:r w:rsidRPr="00BA770E">
        <w:rPr>
          <w:sz w:val="22"/>
          <w:szCs w:val="22"/>
        </w:rPr>
        <w:t>learning</w:t>
      </w:r>
      <w:proofErr w:type="spellEnd"/>
      <w:r w:rsidRPr="00BA770E">
        <w:rPr>
          <w:sz w:val="22"/>
          <w:szCs w:val="22"/>
        </w:rPr>
        <w:t>)</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podpora prenosa sporočil stikala do strežnika sporočil </w:t>
      </w:r>
      <w:proofErr w:type="spellStart"/>
      <w:r w:rsidRPr="00BA770E">
        <w:rPr>
          <w:sz w:val="22"/>
          <w:szCs w:val="22"/>
        </w:rPr>
        <w:t>Syslog</w:t>
      </w:r>
      <w:proofErr w:type="spellEnd"/>
      <w:r w:rsidR="00B83392">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možnost preslikave prometa enega ali več vmesnikov  oziroma navideznega omrežja na izhod za priklop analizatorja prometa (SPAN)</w:t>
      </w:r>
      <w:r w:rsidR="00B83392">
        <w:rPr>
          <w:sz w:val="22"/>
          <w:szCs w:val="22"/>
        </w:rPr>
        <w:t>.</w:t>
      </w:r>
    </w:p>
    <w:p w:rsidR="003B6D86" w:rsidRPr="00BA770E" w:rsidRDefault="003B6D86" w:rsidP="003B6D86">
      <w:pPr>
        <w:pStyle w:val="Glava"/>
        <w:jc w:val="both"/>
        <w:rPr>
          <w:sz w:val="22"/>
          <w:szCs w:val="22"/>
        </w:rPr>
      </w:pPr>
    </w:p>
    <w:p w:rsidR="002D1499" w:rsidRDefault="002D1499" w:rsidP="00B83392">
      <w:pPr>
        <w:pStyle w:val="Glava"/>
        <w:jc w:val="both"/>
        <w:rPr>
          <w:b/>
          <w:sz w:val="22"/>
          <w:szCs w:val="22"/>
          <w:u w:val="single"/>
        </w:rPr>
      </w:pPr>
    </w:p>
    <w:p w:rsidR="003B6D86" w:rsidRPr="00B83392" w:rsidRDefault="00B83392" w:rsidP="00B83392">
      <w:pPr>
        <w:pStyle w:val="Glava"/>
        <w:jc w:val="both"/>
        <w:rPr>
          <w:sz w:val="22"/>
          <w:szCs w:val="22"/>
          <w:u w:val="single"/>
        </w:rPr>
      </w:pPr>
      <w:r w:rsidRPr="00B83392">
        <w:rPr>
          <w:b/>
          <w:sz w:val="22"/>
          <w:szCs w:val="22"/>
          <w:u w:val="single"/>
        </w:rPr>
        <w:t xml:space="preserve">4.1.1. </w:t>
      </w:r>
      <w:r w:rsidR="003B6D86" w:rsidRPr="00B83392">
        <w:rPr>
          <w:b/>
          <w:sz w:val="22"/>
          <w:szCs w:val="22"/>
          <w:u w:val="single"/>
        </w:rPr>
        <w:t xml:space="preserve">Programska oprema centralnega strežniškega stikala </w:t>
      </w:r>
      <w:r w:rsidR="003B6D86" w:rsidRPr="00B83392">
        <w:rPr>
          <w:sz w:val="22"/>
          <w:szCs w:val="22"/>
          <w:u w:val="single"/>
        </w:rPr>
        <w:t>(4 kosi)</w:t>
      </w:r>
    </w:p>
    <w:p w:rsidR="003B6D86" w:rsidRDefault="003B6D86" w:rsidP="003B6D86">
      <w:pPr>
        <w:rPr>
          <w:sz w:val="22"/>
          <w:szCs w:val="22"/>
        </w:rPr>
      </w:pPr>
    </w:p>
    <w:p w:rsidR="003B6D86" w:rsidRDefault="003B6D86" w:rsidP="00B83392">
      <w:pPr>
        <w:jc w:val="both"/>
        <w:rPr>
          <w:sz w:val="22"/>
          <w:szCs w:val="22"/>
        </w:rPr>
      </w:pPr>
      <w:r w:rsidRPr="00AE1311">
        <w:rPr>
          <w:sz w:val="22"/>
          <w:szCs w:val="22"/>
        </w:rPr>
        <w:t>Programska oprema ponujenega stikala mora omogočati vsaj funkcionalnosti: OSPF, MP-BGP, VXLAN</w:t>
      </w:r>
      <w:r w:rsidR="00B83392">
        <w:rPr>
          <w:sz w:val="22"/>
          <w:szCs w:val="22"/>
        </w:rPr>
        <w:t>.</w:t>
      </w:r>
    </w:p>
    <w:p w:rsidR="003B6D86" w:rsidRPr="00B83392" w:rsidRDefault="00B83392" w:rsidP="00B83392">
      <w:pPr>
        <w:pStyle w:val="Glava"/>
        <w:jc w:val="both"/>
        <w:rPr>
          <w:b/>
          <w:sz w:val="22"/>
          <w:szCs w:val="22"/>
          <w:u w:val="single"/>
        </w:rPr>
      </w:pPr>
      <w:r w:rsidRPr="00B83392">
        <w:rPr>
          <w:b/>
          <w:sz w:val="22"/>
          <w:szCs w:val="22"/>
          <w:u w:val="single"/>
        </w:rPr>
        <w:lastRenderedPageBreak/>
        <w:t>4.1.2</w:t>
      </w:r>
      <w:r>
        <w:rPr>
          <w:b/>
          <w:sz w:val="22"/>
          <w:szCs w:val="22"/>
          <w:u w:val="single"/>
        </w:rPr>
        <w:t>.</w:t>
      </w:r>
      <w:r w:rsidRPr="00B83392">
        <w:rPr>
          <w:b/>
          <w:sz w:val="22"/>
          <w:szCs w:val="22"/>
          <w:u w:val="single"/>
        </w:rPr>
        <w:t xml:space="preserve"> </w:t>
      </w:r>
      <w:r w:rsidR="003B6D86" w:rsidRPr="00B83392">
        <w:rPr>
          <w:b/>
          <w:sz w:val="22"/>
          <w:szCs w:val="22"/>
          <w:u w:val="single"/>
        </w:rPr>
        <w:t xml:space="preserve">Povezovalni kabli </w:t>
      </w:r>
      <w:r w:rsidR="003B6D86" w:rsidRPr="00B83392">
        <w:rPr>
          <w:i/>
          <w:sz w:val="22"/>
          <w:szCs w:val="22"/>
          <w:u w:val="single"/>
        </w:rPr>
        <w:t>(primer: 4 kosi SFP-H10GB-CU5M)</w:t>
      </w:r>
    </w:p>
    <w:p w:rsidR="003B6D86" w:rsidRDefault="003B6D86" w:rsidP="003B6D86">
      <w:pPr>
        <w:rPr>
          <w:sz w:val="22"/>
          <w:szCs w:val="22"/>
        </w:rPr>
      </w:pPr>
    </w:p>
    <w:p w:rsidR="003B6D86" w:rsidRDefault="003B6D86" w:rsidP="00B83392">
      <w:pPr>
        <w:jc w:val="both"/>
        <w:rPr>
          <w:sz w:val="22"/>
          <w:szCs w:val="22"/>
        </w:rPr>
      </w:pPr>
      <w:r w:rsidRPr="00AE1311">
        <w:rPr>
          <w:sz w:val="22"/>
          <w:szCs w:val="22"/>
        </w:rPr>
        <w:t xml:space="preserve">Vsi potrebni povezovalni kabli in moduli za vzpostavitev VPC (ali podobne) funkcionalnosti med dvema stikaloma v primarnem podatkovnem centru in dvema stikaloma v </w:t>
      </w:r>
      <w:r w:rsidR="006B2476">
        <w:rPr>
          <w:sz w:val="22"/>
          <w:szCs w:val="22"/>
        </w:rPr>
        <w:t>sekundarnem</w:t>
      </w:r>
      <w:r w:rsidRPr="00AE1311">
        <w:rPr>
          <w:sz w:val="22"/>
          <w:szCs w:val="22"/>
        </w:rPr>
        <w:t xml:space="preserve"> podatkovnem centru.</w:t>
      </w:r>
    </w:p>
    <w:p w:rsidR="00B83392" w:rsidRPr="00AE1311" w:rsidRDefault="00B83392" w:rsidP="003B6D86">
      <w:pPr>
        <w:rPr>
          <w:sz w:val="22"/>
          <w:szCs w:val="22"/>
        </w:rPr>
      </w:pPr>
    </w:p>
    <w:p w:rsidR="003B6D86" w:rsidRDefault="003B6D86" w:rsidP="003B6D86">
      <w:pPr>
        <w:pStyle w:val="Glava"/>
        <w:jc w:val="both"/>
        <w:rPr>
          <w:b/>
          <w:sz w:val="22"/>
          <w:szCs w:val="22"/>
          <w:u w:val="single"/>
        </w:rPr>
      </w:pPr>
    </w:p>
    <w:p w:rsidR="003B6D86" w:rsidRPr="00B83392" w:rsidRDefault="00B83392" w:rsidP="00B83392">
      <w:pPr>
        <w:pStyle w:val="Glava"/>
        <w:jc w:val="both"/>
        <w:rPr>
          <w:sz w:val="22"/>
          <w:szCs w:val="22"/>
          <w:u w:val="single"/>
        </w:rPr>
      </w:pPr>
      <w:r>
        <w:rPr>
          <w:b/>
          <w:sz w:val="22"/>
          <w:szCs w:val="22"/>
          <w:u w:val="single"/>
        </w:rPr>
        <w:t xml:space="preserve">4.1.3. </w:t>
      </w:r>
      <w:r w:rsidR="003B6D86">
        <w:rPr>
          <w:b/>
          <w:sz w:val="22"/>
          <w:szCs w:val="22"/>
          <w:u w:val="single"/>
        </w:rPr>
        <w:t xml:space="preserve">10 </w:t>
      </w:r>
      <w:proofErr w:type="spellStart"/>
      <w:r w:rsidR="003B6D86">
        <w:rPr>
          <w:b/>
          <w:sz w:val="22"/>
          <w:szCs w:val="22"/>
          <w:u w:val="single"/>
        </w:rPr>
        <w:t>Gbps</w:t>
      </w:r>
      <w:proofErr w:type="spellEnd"/>
      <w:r w:rsidR="003B6D86">
        <w:rPr>
          <w:b/>
          <w:sz w:val="22"/>
          <w:szCs w:val="22"/>
          <w:u w:val="single"/>
        </w:rPr>
        <w:t xml:space="preserve"> optični moduli </w:t>
      </w:r>
      <w:r w:rsidR="003B6D86" w:rsidRPr="00B83392">
        <w:rPr>
          <w:sz w:val="22"/>
          <w:szCs w:val="22"/>
          <w:u w:val="single"/>
        </w:rPr>
        <w:t>(primer: SFP-10G-SR-S) (16 kosov)</w:t>
      </w:r>
    </w:p>
    <w:p w:rsidR="003B6D86" w:rsidRDefault="003B6D86" w:rsidP="003B6D86">
      <w:pPr>
        <w:rPr>
          <w:sz w:val="22"/>
          <w:szCs w:val="22"/>
        </w:rPr>
      </w:pPr>
    </w:p>
    <w:p w:rsidR="003B6D86" w:rsidRPr="00AE1311" w:rsidRDefault="003B6D86" w:rsidP="00B83392">
      <w:pPr>
        <w:jc w:val="both"/>
        <w:rPr>
          <w:sz w:val="22"/>
          <w:szCs w:val="22"/>
        </w:rPr>
      </w:pPr>
      <w:r w:rsidRPr="00AE1311">
        <w:rPr>
          <w:sz w:val="22"/>
          <w:szCs w:val="22"/>
        </w:rPr>
        <w:t xml:space="preserve">Optični moduli (kompatibilni s ponujenim stikalom) za priklop 10 </w:t>
      </w:r>
      <w:proofErr w:type="spellStart"/>
      <w:r w:rsidRPr="00AE1311">
        <w:rPr>
          <w:sz w:val="22"/>
          <w:szCs w:val="22"/>
        </w:rPr>
        <w:t>Gbps</w:t>
      </w:r>
      <w:proofErr w:type="spellEnd"/>
      <w:r w:rsidRPr="00AE1311">
        <w:rPr>
          <w:sz w:val="22"/>
          <w:szCs w:val="22"/>
        </w:rPr>
        <w:t xml:space="preserve"> optičnih povezav. Gre za </w:t>
      </w:r>
      <w:proofErr w:type="spellStart"/>
      <w:r w:rsidRPr="00AE1311">
        <w:rPr>
          <w:sz w:val="22"/>
          <w:szCs w:val="22"/>
        </w:rPr>
        <w:t>multimode</w:t>
      </w:r>
      <w:proofErr w:type="spellEnd"/>
      <w:r w:rsidRPr="00AE1311">
        <w:rPr>
          <w:sz w:val="22"/>
          <w:szCs w:val="22"/>
        </w:rPr>
        <w:t xml:space="preserve"> (850 </w:t>
      </w:r>
      <w:proofErr w:type="spellStart"/>
      <w:r w:rsidRPr="00AE1311">
        <w:rPr>
          <w:sz w:val="22"/>
          <w:szCs w:val="22"/>
        </w:rPr>
        <w:t>nm</w:t>
      </w:r>
      <w:proofErr w:type="spellEnd"/>
      <w:r w:rsidRPr="00AE1311">
        <w:rPr>
          <w:sz w:val="22"/>
          <w:szCs w:val="22"/>
        </w:rPr>
        <w:t>) optične povezave, krajše od 60 m.</w:t>
      </w:r>
    </w:p>
    <w:p w:rsidR="003B6D86" w:rsidRPr="002F1399" w:rsidRDefault="003B6D86" w:rsidP="003B6D86">
      <w:pPr>
        <w:pStyle w:val="Glava"/>
        <w:ind w:left="360"/>
        <w:jc w:val="both"/>
        <w:rPr>
          <w:b/>
          <w:sz w:val="22"/>
          <w:szCs w:val="22"/>
          <w:u w:val="single"/>
        </w:rPr>
      </w:pPr>
    </w:p>
    <w:p w:rsidR="00B83392" w:rsidRDefault="00B83392" w:rsidP="00B83392">
      <w:pPr>
        <w:pStyle w:val="Glava"/>
        <w:jc w:val="both"/>
        <w:rPr>
          <w:b/>
          <w:sz w:val="22"/>
          <w:szCs w:val="22"/>
          <w:u w:val="single"/>
        </w:rPr>
      </w:pPr>
    </w:p>
    <w:p w:rsidR="003B6D86" w:rsidRDefault="00B83392" w:rsidP="00B83392">
      <w:pPr>
        <w:pStyle w:val="Glava"/>
        <w:jc w:val="both"/>
        <w:rPr>
          <w:b/>
          <w:sz w:val="22"/>
          <w:szCs w:val="22"/>
          <w:u w:val="single"/>
        </w:rPr>
      </w:pPr>
      <w:r>
        <w:rPr>
          <w:b/>
          <w:sz w:val="22"/>
          <w:szCs w:val="22"/>
          <w:u w:val="single"/>
        </w:rPr>
        <w:t xml:space="preserve">4.1.4. </w:t>
      </w:r>
      <w:r w:rsidR="003B6D86">
        <w:rPr>
          <w:b/>
          <w:sz w:val="22"/>
          <w:szCs w:val="22"/>
          <w:u w:val="single"/>
        </w:rPr>
        <w:t xml:space="preserve">10 </w:t>
      </w:r>
      <w:proofErr w:type="spellStart"/>
      <w:r w:rsidR="003B6D86">
        <w:rPr>
          <w:b/>
          <w:sz w:val="22"/>
          <w:szCs w:val="22"/>
          <w:u w:val="single"/>
        </w:rPr>
        <w:t>Gbps</w:t>
      </w:r>
      <w:proofErr w:type="spellEnd"/>
      <w:r w:rsidR="003B6D86">
        <w:rPr>
          <w:b/>
          <w:sz w:val="22"/>
          <w:szCs w:val="22"/>
          <w:u w:val="single"/>
        </w:rPr>
        <w:t xml:space="preserve"> povezava za priklop na centralno stikalo</w:t>
      </w:r>
    </w:p>
    <w:p w:rsidR="003B6D86" w:rsidRDefault="003B6D86" w:rsidP="003B6D86">
      <w:pPr>
        <w:rPr>
          <w:sz w:val="22"/>
          <w:szCs w:val="22"/>
        </w:rPr>
      </w:pPr>
    </w:p>
    <w:p w:rsidR="003B6D86" w:rsidRPr="00AE1311" w:rsidRDefault="003B6D86" w:rsidP="00B83392">
      <w:pPr>
        <w:jc w:val="both"/>
        <w:rPr>
          <w:sz w:val="22"/>
          <w:szCs w:val="22"/>
        </w:rPr>
      </w:pPr>
      <w:r w:rsidRPr="00AE1311">
        <w:rPr>
          <w:sz w:val="22"/>
          <w:szCs w:val="22"/>
        </w:rPr>
        <w:t xml:space="preserve">Vsi potrebni povezovalni moduli in kabli potrebni za priklop centralnega strežniškega stikala na obstoječe centralno stikalo serije </w:t>
      </w:r>
      <w:proofErr w:type="spellStart"/>
      <w:r w:rsidRPr="00AE1311">
        <w:rPr>
          <w:sz w:val="22"/>
          <w:szCs w:val="22"/>
        </w:rPr>
        <w:t>Cisco</w:t>
      </w:r>
      <w:proofErr w:type="spellEnd"/>
      <w:r w:rsidRPr="00AE1311">
        <w:rPr>
          <w:sz w:val="22"/>
          <w:szCs w:val="22"/>
        </w:rPr>
        <w:t xml:space="preserve"> </w:t>
      </w:r>
      <w:proofErr w:type="spellStart"/>
      <w:r w:rsidRPr="00AE1311">
        <w:rPr>
          <w:sz w:val="22"/>
          <w:szCs w:val="22"/>
        </w:rPr>
        <w:t>Catalyst</w:t>
      </w:r>
      <w:proofErr w:type="spellEnd"/>
      <w:r w:rsidRPr="00AE1311">
        <w:rPr>
          <w:sz w:val="22"/>
          <w:szCs w:val="22"/>
        </w:rPr>
        <w:t xml:space="preserve"> 6500. Strežniško stikalo na posamezni lokaciji mora biti priklopljeno na obe centralni stikali v VSS paru s povezavo vsaj 10 </w:t>
      </w:r>
      <w:proofErr w:type="spellStart"/>
      <w:r w:rsidRPr="00AE1311">
        <w:rPr>
          <w:sz w:val="22"/>
          <w:szCs w:val="22"/>
        </w:rPr>
        <w:t>Gbps</w:t>
      </w:r>
      <w:proofErr w:type="spellEnd"/>
      <w:r w:rsidRPr="00AE1311">
        <w:rPr>
          <w:sz w:val="22"/>
          <w:szCs w:val="22"/>
        </w:rPr>
        <w:t xml:space="preserve">. Primarno centralno stikalo ima na voljo dve reži za 10 </w:t>
      </w:r>
      <w:proofErr w:type="spellStart"/>
      <w:r w:rsidRPr="00AE1311">
        <w:rPr>
          <w:sz w:val="22"/>
          <w:szCs w:val="22"/>
        </w:rPr>
        <w:t>Gbps</w:t>
      </w:r>
      <w:proofErr w:type="spellEnd"/>
      <w:r w:rsidRPr="00AE1311">
        <w:rPr>
          <w:sz w:val="22"/>
          <w:szCs w:val="22"/>
        </w:rPr>
        <w:t xml:space="preserve"> XENPAK module. Sekundarno centralno stikalo ima na voljo dve reži za 10 </w:t>
      </w:r>
      <w:proofErr w:type="spellStart"/>
      <w:r w:rsidRPr="00AE1311">
        <w:rPr>
          <w:sz w:val="22"/>
          <w:szCs w:val="22"/>
        </w:rPr>
        <w:t>Gbps</w:t>
      </w:r>
      <w:proofErr w:type="spellEnd"/>
      <w:r w:rsidRPr="00AE1311">
        <w:rPr>
          <w:sz w:val="22"/>
          <w:szCs w:val="22"/>
        </w:rPr>
        <w:t xml:space="preserve"> XENPAK module in 4 reže za 10 </w:t>
      </w:r>
      <w:proofErr w:type="spellStart"/>
      <w:r w:rsidRPr="00AE1311">
        <w:rPr>
          <w:sz w:val="22"/>
          <w:szCs w:val="22"/>
        </w:rPr>
        <w:t>Gbps</w:t>
      </w:r>
      <w:proofErr w:type="spellEnd"/>
      <w:r w:rsidRPr="00AE1311">
        <w:rPr>
          <w:sz w:val="22"/>
          <w:szCs w:val="22"/>
        </w:rPr>
        <w:t xml:space="preserve"> X2 module. Trenutno sta prosta še dva 10 </w:t>
      </w:r>
      <w:proofErr w:type="spellStart"/>
      <w:r w:rsidRPr="00AE1311">
        <w:rPr>
          <w:sz w:val="22"/>
          <w:szCs w:val="22"/>
        </w:rPr>
        <w:t>Gbps</w:t>
      </w:r>
      <w:proofErr w:type="spellEnd"/>
      <w:r w:rsidRPr="00AE1311">
        <w:rPr>
          <w:sz w:val="22"/>
          <w:szCs w:val="22"/>
        </w:rPr>
        <w:t xml:space="preserve"> XENPAK modula.   </w:t>
      </w:r>
    </w:p>
    <w:p w:rsidR="003B6D86" w:rsidRPr="00BA770E" w:rsidRDefault="003B6D86" w:rsidP="003B6D86">
      <w:pPr>
        <w:pStyle w:val="Glava"/>
        <w:jc w:val="both"/>
        <w:rPr>
          <w:sz w:val="22"/>
          <w:szCs w:val="22"/>
        </w:rPr>
      </w:pPr>
    </w:p>
    <w:p w:rsidR="00B83392" w:rsidRDefault="00B83392" w:rsidP="003B6D86">
      <w:pPr>
        <w:pStyle w:val="Glava"/>
        <w:jc w:val="both"/>
        <w:rPr>
          <w:b/>
          <w:sz w:val="22"/>
          <w:szCs w:val="22"/>
          <w:u w:val="single"/>
        </w:rPr>
      </w:pPr>
    </w:p>
    <w:p w:rsidR="003B6D86" w:rsidRPr="00B83392" w:rsidRDefault="00B83392" w:rsidP="003B6D86">
      <w:pPr>
        <w:pStyle w:val="Glava"/>
        <w:jc w:val="both"/>
        <w:rPr>
          <w:color w:val="00B050"/>
          <w:sz w:val="22"/>
          <w:szCs w:val="22"/>
          <w:u w:val="single"/>
        </w:rPr>
      </w:pPr>
      <w:r>
        <w:rPr>
          <w:b/>
          <w:color w:val="00B050"/>
          <w:sz w:val="22"/>
          <w:szCs w:val="22"/>
        </w:rPr>
        <w:t>4.</w:t>
      </w:r>
      <w:r w:rsidR="003B6D86" w:rsidRPr="00B83392">
        <w:rPr>
          <w:b/>
          <w:color w:val="00B050"/>
          <w:sz w:val="22"/>
          <w:szCs w:val="22"/>
        </w:rPr>
        <w:t>2. Razširitveno stikalo podatkovnega centra</w:t>
      </w:r>
      <w:r w:rsidR="003B6D86" w:rsidRPr="00BA770E">
        <w:rPr>
          <w:b/>
          <w:sz w:val="22"/>
          <w:szCs w:val="22"/>
        </w:rPr>
        <w:t xml:space="preserve"> </w:t>
      </w:r>
      <w:r w:rsidR="003B6D86" w:rsidRPr="00B83392">
        <w:rPr>
          <w:i/>
          <w:color w:val="00B050"/>
          <w:sz w:val="22"/>
          <w:szCs w:val="22"/>
        </w:rPr>
        <w:t xml:space="preserve">(primer: </w:t>
      </w:r>
      <w:proofErr w:type="spellStart"/>
      <w:r w:rsidR="003B6D86" w:rsidRPr="00B83392">
        <w:rPr>
          <w:i/>
          <w:color w:val="00B050"/>
          <w:sz w:val="22"/>
          <w:szCs w:val="22"/>
        </w:rPr>
        <w:t>Cisco</w:t>
      </w:r>
      <w:proofErr w:type="spellEnd"/>
      <w:r w:rsidR="003B6D86" w:rsidRPr="00B83392">
        <w:rPr>
          <w:i/>
          <w:color w:val="00B050"/>
          <w:sz w:val="22"/>
          <w:szCs w:val="22"/>
        </w:rPr>
        <w:t xml:space="preserve"> </w:t>
      </w:r>
      <w:proofErr w:type="spellStart"/>
      <w:r w:rsidR="003B6D86" w:rsidRPr="00B83392">
        <w:rPr>
          <w:i/>
          <w:color w:val="00B050"/>
          <w:sz w:val="22"/>
          <w:szCs w:val="22"/>
        </w:rPr>
        <w:t>Nexus</w:t>
      </w:r>
      <w:proofErr w:type="spellEnd"/>
      <w:r w:rsidR="003B6D86" w:rsidRPr="00B83392">
        <w:rPr>
          <w:i/>
          <w:color w:val="00B050"/>
          <w:sz w:val="22"/>
          <w:szCs w:val="22"/>
        </w:rPr>
        <w:t xml:space="preserve"> </w:t>
      </w:r>
      <w:r w:rsidR="003B6D86" w:rsidRPr="00B83392">
        <w:rPr>
          <w:i/>
          <w:color w:val="00B050"/>
        </w:rPr>
        <w:t>N2K-C2248TP-E</w:t>
      </w:r>
      <w:r w:rsidR="003B6D86" w:rsidRPr="00B83392">
        <w:rPr>
          <w:i/>
          <w:color w:val="00B050"/>
          <w:sz w:val="22"/>
          <w:szCs w:val="22"/>
        </w:rPr>
        <w:t>)</w:t>
      </w:r>
      <w:r w:rsidR="003B6D86" w:rsidRPr="00B83392">
        <w:rPr>
          <w:color w:val="00B050"/>
          <w:sz w:val="22"/>
          <w:szCs w:val="22"/>
        </w:rPr>
        <w:t xml:space="preserve"> </w:t>
      </w:r>
      <w:r w:rsidR="003B6D86" w:rsidRPr="00B83392">
        <w:rPr>
          <w:color w:val="00B050"/>
          <w:sz w:val="22"/>
          <w:szCs w:val="22"/>
          <w:u w:val="single"/>
        </w:rPr>
        <w:t>(2 kosa)</w:t>
      </w:r>
    </w:p>
    <w:p w:rsidR="003B6D86" w:rsidRPr="00BA770E" w:rsidRDefault="003B6D86" w:rsidP="003B6D86">
      <w:pPr>
        <w:rPr>
          <w:sz w:val="22"/>
          <w:szCs w:val="22"/>
        </w:rPr>
      </w:pPr>
    </w:p>
    <w:p w:rsidR="003B6D86" w:rsidRPr="00BA770E" w:rsidRDefault="003B6D86" w:rsidP="00606DDE">
      <w:pPr>
        <w:pStyle w:val="Brezrazmikov1"/>
        <w:numPr>
          <w:ilvl w:val="0"/>
          <w:numId w:val="17"/>
        </w:numPr>
        <w:ind w:left="426"/>
        <w:jc w:val="both"/>
        <w:rPr>
          <w:rFonts w:ascii="Arial" w:eastAsia="Times New Roman" w:hAnsi="Arial" w:cs="Arial"/>
          <w:lang w:eastAsia="sl-SI"/>
        </w:rPr>
      </w:pPr>
      <w:r w:rsidRPr="00BA770E">
        <w:rPr>
          <w:rFonts w:ascii="Arial" w:eastAsia="Times New Roman" w:hAnsi="Arial" w:cs="Arial"/>
          <w:lang w:eastAsia="sl-SI"/>
        </w:rPr>
        <w:t>Tip stikala:</w:t>
      </w:r>
    </w:p>
    <w:p w:rsidR="003B6D86" w:rsidRPr="00BA770E" w:rsidRDefault="00B83392" w:rsidP="00606DDE">
      <w:pPr>
        <w:pStyle w:val="Odstavekseznama"/>
        <w:numPr>
          <w:ilvl w:val="0"/>
          <w:numId w:val="5"/>
        </w:numPr>
        <w:rPr>
          <w:sz w:val="22"/>
          <w:szCs w:val="22"/>
        </w:rPr>
      </w:pPr>
      <w:r>
        <w:rPr>
          <w:sz w:val="22"/>
          <w:szCs w:val="22"/>
        </w:rPr>
        <w:t>s</w:t>
      </w:r>
      <w:r w:rsidR="003B6D86" w:rsidRPr="00BA770E">
        <w:rPr>
          <w:sz w:val="22"/>
          <w:szCs w:val="22"/>
        </w:rPr>
        <w:t>tikalo velikost 1HE in primerno za vgradnjo v standardno 19-palčno omaro</w:t>
      </w:r>
      <w:r>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primerno za vgradnjo v strežniške omare s pretokom zraka od spredaj nazaj ali obratno</w:t>
      </w:r>
    </w:p>
    <w:p w:rsidR="003B6D86" w:rsidRPr="00BA770E" w:rsidRDefault="003B6D86" w:rsidP="00606DDE">
      <w:pPr>
        <w:pStyle w:val="Brezrazmikov1"/>
        <w:numPr>
          <w:ilvl w:val="0"/>
          <w:numId w:val="17"/>
        </w:numPr>
        <w:ind w:left="426"/>
        <w:jc w:val="both"/>
        <w:rPr>
          <w:rFonts w:ascii="Arial" w:eastAsia="Times New Roman" w:hAnsi="Arial" w:cs="Arial"/>
          <w:lang w:eastAsia="sl-SI"/>
        </w:rPr>
      </w:pPr>
      <w:r w:rsidRPr="00BA770E">
        <w:rPr>
          <w:rFonts w:ascii="Arial" w:eastAsia="Times New Roman" w:hAnsi="Arial" w:cs="Arial"/>
          <w:lang w:eastAsia="sl-SI"/>
        </w:rPr>
        <w:t>Napajanje:</w:t>
      </w:r>
    </w:p>
    <w:p w:rsidR="003B6D86" w:rsidRPr="00BA770E" w:rsidRDefault="003B6D86" w:rsidP="00606DDE">
      <w:pPr>
        <w:pStyle w:val="Odstavekseznama"/>
        <w:numPr>
          <w:ilvl w:val="0"/>
          <w:numId w:val="5"/>
        </w:numPr>
        <w:rPr>
          <w:sz w:val="22"/>
          <w:szCs w:val="22"/>
        </w:rPr>
      </w:pPr>
      <w:r w:rsidRPr="00BA770E">
        <w:rPr>
          <w:sz w:val="22"/>
          <w:szCs w:val="22"/>
        </w:rPr>
        <w:t>vgrajena vsaj dva napajalnika</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vgrajeni vsaj trije ventilatorji za hlajenje, ki omogočajo redundanco N:1</w:t>
      </w:r>
      <w:r w:rsidR="00B83392">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možnost menjave napajalnikov in ventilatorjev med delovanjem</w:t>
      </w:r>
      <w:r w:rsidR="00C365DF">
        <w:rPr>
          <w:sz w:val="22"/>
          <w:szCs w:val="22"/>
        </w:rPr>
        <w:t>.</w:t>
      </w:r>
    </w:p>
    <w:p w:rsidR="003B6D86" w:rsidRPr="00C365DF" w:rsidRDefault="003B6D86" w:rsidP="00606DDE">
      <w:pPr>
        <w:pStyle w:val="Odstavekseznama"/>
        <w:numPr>
          <w:ilvl w:val="0"/>
          <w:numId w:val="17"/>
        </w:numPr>
        <w:ind w:left="426"/>
        <w:rPr>
          <w:sz w:val="22"/>
          <w:szCs w:val="22"/>
        </w:rPr>
      </w:pPr>
      <w:r w:rsidRPr="00C365DF">
        <w:rPr>
          <w:sz w:val="22"/>
          <w:szCs w:val="22"/>
        </w:rPr>
        <w:t xml:space="preserve">Razpoložljivost in razširljivost: </w:t>
      </w:r>
    </w:p>
    <w:p w:rsidR="003B6D86" w:rsidRPr="00BA770E" w:rsidRDefault="003B6D86" w:rsidP="00606DDE">
      <w:pPr>
        <w:pStyle w:val="Odstavekseznama"/>
        <w:numPr>
          <w:ilvl w:val="0"/>
          <w:numId w:val="5"/>
        </w:numPr>
        <w:jc w:val="both"/>
        <w:rPr>
          <w:sz w:val="22"/>
          <w:szCs w:val="22"/>
        </w:rPr>
      </w:pPr>
      <w:r w:rsidRPr="00BA770E">
        <w:rPr>
          <w:sz w:val="22"/>
          <w:szCs w:val="22"/>
        </w:rPr>
        <w:t xml:space="preserve">podpora združevanju </w:t>
      </w:r>
      <w:proofErr w:type="spellStart"/>
      <w:r w:rsidRPr="00BA770E">
        <w:rPr>
          <w:sz w:val="22"/>
          <w:szCs w:val="22"/>
        </w:rPr>
        <w:t>Ethernet</w:t>
      </w:r>
      <w:proofErr w:type="spellEnd"/>
      <w:r w:rsidRPr="00BA770E">
        <w:rPr>
          <w:sz w:val="22"/>
          <w:szCs w:val="22"/>
        </w:rPr>
        <w:t xml:space="preserve"> povezav v grupo (</w:t>
      </w:r>
      <w:proofErr w:type="spellStart"/>
      <w:r w:rsidRPr="00BA770E">
        <w:rPr>
          <w:sz w:val="22"/>
          <w:szCs w:val="22"/>
        </w:rPr>
        <w:t>Link</w:t>
      </w:r>
      <w:proofErr w:type="spellEnd"/>
      <w:r w:rsidRPr="00BA770E">
        <w:rPr>
          <w:sz w:val="22"/>
          <w:szCs w:val="22"/>
        </w:rPr>
        <w:t xml:space="preserve"> </w:t>
      </w:r>
      <w:proofErr w:type="spellStart"/>
      <w:r w:rsidRPr="00BA770E">
        <w:rPr>
          <w:sz w:val="22"/>
          <w:szCs w:val="22"/>
        </w:rPr>
        <w:t>aggregation</w:t>
      </w:r>
      <w:proofErr w:type="spellEnd"/>
      <w:r w:rsidRPr="00BA770E">
        <w:rPr>
          <w:sz w:val="22"/>
          <w:szCs w:val="22"/>
        </w:rPr>
        <w:t>), do 8 povezav v grupi</w:t>
      </w:r>
      <w:r w:rsidR="00C365DF">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podpora izločanja zank in zagotavljanja redundance na OSI L2:</w:t>
      </w:r>
    </w:p>
    <w:p w:rsidR="003B6D86" w:rsidRPr="00BA770E" w:rsidRDefault="003B6D86" w:rsidP="00606DDE">
      <w:pPr>
        <w:numPr>
          <w:ilvl w:val="1"/>
          <w:numId w:val="4"/>
        </w:numPr>
        <w:jc w:val="both"/>
        <w:rPr>
          <w:rStyle w:val="content"/>
          <w:sz w:val="22"/>
          <w:szCs w:val="22"/>
        </w:rPr>
      </w:pPr>
      <w:r w:rsidRPr="00BA770E">
        <w:rPr>
          <w:sz w:val="22"/>
          <w:szCs w:val="22"/>
        </w:rPr>
        <w:t xml:space="preserve">podpora protokolu </w:t>
      </w:r>
      <w:proofErr w:type="spellStart"/>
      <w:r w:rsidRPr="00BA770E">
        <w:rPr>
          <w:rStyle w:val="content"/>
          <w:sz w:val="22"/>
          <w:szCs w:val="22"/>
        </w:rPr>
        <w:t>Rapid</w:t>
      </w:r>
      <w:proofErr w:type="spellEnd"/>
      <w:r w:rsidRPr="00BA770E">
        <w:rPr>
          <w:rStyle w:val="content"/>
          <w:sz w:val="22"/>
          <w:szCs w:val="22"/>
        </w:rPr>
        <w:t xml:space="preserve"> </w:t>
      </w:r>
      <w:proofErr w:type="spellStart"/>
      <w:r w:rsidRPr="00BA770E">
        <w:rPr>
          <w:rStyle w:val="content"/>
          <w:sz w:val="22"/>
          <w:szCs w:val="22"/>
        </w:rPr>
        <w:t>Spanning</w:t>
      </w:r>
      <w:proofErr w:type="spellEnd"/>
      <w:r w:rsidRPr="00BA770E">
        <w:rPr>
          <w:rStyle w:val="content"/>
          <w:sz w:val="22"/>
          <w:szCs w:val="22"/>
        </w:rPr>
        <w:t xml:space="preserve"> </w:t>
      </w:r>
      <w:proofErr w:type="spellStart"/>
      <w:r w:rsidRPr="00BA770E">
        <w:rPr>
          <w:rStyle w:val="content"/>
          <w:sz w:val="22"/>
          <w:szCs w:val="22"/>
        </w:rPr>
        <w:t>Tree</w:t>
      </w:r>
      <w:proofErr w:type="spellEnd"/>
      <w:r w:rsidRPr="00BA770E">
        <w:rPr>
          <w:rStyle w:val="content"/>
          <w:sz w:val="22"/>
          <w:szCs w:val="22"/>
        </w:rPr>
        <w:t xml:space="preserve">, ki deluje za vsak VLAN posebej </w:t>
      </w:r>
    </w:p>
    <w:p w:rsidR="003B6D86" w:rsidRPr="00BA770E" w:rsidRDefault="003B6D86" w:rsidP="00606DDE">
      <w:pPr>
        <w:numPr>
          <w:ilvl w:val="1"/>
          <w:numId w:val="4"/>
        </w:numPr>
        <w:jc w:val="both"/>
        <w:rPr>
          <w:rStyle w:val="content"/>
          <w:sz w:val="22"/>
          <w:szCs w:val="22"/>
        </w:rPr>
      </w:pPr>
      <w:r w:rsidRPr="00BA770E">
        <w:rPr>
          <w:rStyle w:val="content"/>
          <w:sz w:val="22"/>
          <w:szCs w:val="22"/>
        </w:rPr>
        <w:t xml:space="preserve">podpora protokolu Multiple VLAN </w:t>
      </w:r>
      <w:proofErr w:type="spellStart"/>
      <w:r w:rsidRPr="00BA770E">
        <w:rPr>
          <w:rStyle w:val="content"/>
          <w:sz w:val="22"/>
          <w:szCs w:val="22"/>
        </w:rPr>
        <w:t>instances</w:t>
      </w:r>
      <w:proofErr w:type="spellEnd"/>
      <w:r w:rsidRPr="00BA770E">
        <w:rPr>
          <w:rStyle w:val="content"/>
          <w:sz w:val="22"/>
          <w:szCs w:val="22"/>
        </w:rPr>
        <w:t xml:space="preserve"> </w:t>
      </w:r>
      <w:proofErr w:type="spellStart"/>
      <w:r w:rsidRPr="00BA770E">
        <w:rPr>
          <w:rStyle w:val="content"/>
          <w:sz w:val="22"/>
          <w:szCs w:val="22"/>
        </w:rPr>
        <w:t>of</w:t>
      </w:r>
      <w:proofErr w:type="spellEnd"/>
      <w:r w:rsidRPr="00BA770E">
        <w:rPr>
          <w:rStyle w:val="content"/>
          <w:sz w:val="22"/>
          <w:szCs w:val="22"/>
        </w:rPr>
        <w:t xml:space="preserve"> </w:t>
      </w:r>
      <w:proofErr w:type="spellStart"/>
      <w:r w:rsidRPr="00BA770E">
        <w:rPr>
          <w:rStyle w:val="content"/>
          <w:sz w:val="22"/>
          <w:szCs w:val="22"/>
        </w:rPr>
        <w:t>Spanning</w:t>
      </w:r>
      <w:proofErr w:type="spellEnd"/>
      <w:r w:rsidRPr="00BA770E">
        <w:rPr>
          <w:rStyle w:val="content"/>
          <w:sz w:val="22"/>
          <w:szCs w:val="22"/>
        </w:rPr>
        <w:t xml:space="preserve"> </w:t>
      </w:r>
      <w:proofErr w:type="spellStart"/>
      <w:r w:rsidRPr="00BA770E">
        <w:rPr>
          <w:rStyle w:val="content"/>
          <w:sz w:val="22"/>
          <w:szCs w:val="22"/>
        </w:rPr>
        <w:t>Tree</w:t>
      </w:r>
      <w:proofErr w:type="spellEnd"/>
      <w:r w:rsidRPr="00BA770E">
        <w:rPr>
          <w:rStyle w:val="content"/>
          <w:sz w:val="22"/>
          <w:szCs w:val="22"/>
        </w:rPr>
        <w:t xml:space="preserve"> </w:t>
      </w:r>
      <w:proofErr w:type="spellStart"/>
      <w:r w:rsidRPr="00BA770E">
        <w:rPr>
          <w:rStyle w:val="content"/>
          <w:sz w:val="22"/>
          <w:szCs w:val="22"/>
        </w:rPr>
        <w:t>Protocol</w:t>
      </w:r>
      <w:proofErr w:type="spellEnd"/>
      <w:r w:rsidRPr="00BA770E">
        <w:rPr>
          <w:rStyle w:val="content"/>
          <w:sz w:val="22"/>
          <w:szCs w:val="22"/>
        </w:rPr>
        <w:t xml:space="preserve"> </w:t>
      </w:r>
    </w:p>
    <w:p w:rsidR="003B6D86" w:rsidRPr="00BA770E" w:rsidRDefault="003B6D86" w:rsidP="00606DDE">
      <w:pPr>
        <w:pStyle w:val="Odstavekseznama"/>
        <w:numPr>
          <w:ilvl w:val="0"/>
          <w:numId w:val="5"/>
        </w:numPr>
        <w:jc w:val="both"/>
        <w:rPr>
          <w:sz w:val="22"/>
          <w:szCs w:val="22"/>
        </w:rPr>
      </w:pPr>
      <w:r w:rsidRPr="00BA770E">
        <w:rPr>
          <w:sz w:val="22"/>
          <w:szCs w:val="22"/>
        </w:rPr>
        <w:t xml:space="preserve">zaščita vrat pred </w:t>
      </w:r>
      <w:proofErr w:type="spellStart"/>
      <w:r w:rsidRPr="00BA770E">
        <w:rPr>
          <w:sz w:val="22"/>
          <w:szCs w:val="22"/>
        </w:rPr>
        <w:t>broadcast</w:t>
      </w:r>
      <w:proofErr w:type="spellEnd"/>
      <w:r w:rsidRPr="00BA770E">
        <w:rPr>
          <w:sz w:val="22"/>
          <w:szCs w:val="22"/>
        </w:rPr>
        <w:t xml:space="preserve">, </w:t>
      </w:r>
      <w:proofErr w:type="spellStart"/>
      <w:r w:rsidRPr="00BA770E">
        <w:rPr>
          <w:sz w:val="22"/>
          <w:szCs w:val="22"/>
        </w:rPr>
        <w:t>multicast</w:t>
      </w:r>
      <w:proofErr w:type="spellEnd"/>
      <w:r w:rsidRPr="00BA770E">
        <w:rPr>
          <w:sz w:val="22"/>
          <w:szCs w:val="22"/>
        </w:rPr>
        <w:t xml:space="preserve"> in </w:t>
      </w:r>
      <w:proofErr w:type="spellStart"/>
      <w:r w:rsidRPr="00BA770E">
        <w:rPr>
          <w:sz w:val="22"/>
          <w:szCs w:val="22"/>
        </w:rPr>
        <w:t>unicast</w:t>
      </w:r>
      <w:proofErr w:type="spellEnd"/>
      <w:r w:rsidRPr="00BA770E">
        <w:rPr>
          <w:sz w:val="22"/>
          <w:szCs w:val="22"/>
        </w:rPr>
        <w:t xml:space="preserve"> preobremenitvijo (angl. </w:t>
      </w:r>
      <w:proofErr w:type="spellStart"/>
      <w:r w:rsidRPr="00BA770E">
        <w:rPr>
          <w:sz w:val="22"/>
          <w:szCs w:val="22"/>
        </w:rPr>
        <w:t>storm</w:t>
      </w:r>
      <w:proofErr w:type="spellEnd"/>
      <w:r w:rsidRPr="00BA770E">
        <w:rPr>
          <w:sz w:val="22"/>
          <w:szCs w:val="22"/>
        </w:rPr>
        <w:t xml:space="preserve"> </w:t>
      </w:r>
      <w:proofErr w:type="spellStart"/>
      <w:r w:rsidRPr="00BA770E">
        <w:rPr>
          <w:sz w:val="22"/>
          <w:szCs w:val="22"/>
        </w:rPr>
        <w:t>control</w:t>
      </w:r>
      <w:proofErr w:type="spellEnd"/>
      <w:r w:rsidRPr="00BA770E">
        <w:rPr>
          <w:sz w:val="22"/>
          <w:szCs w:val="22"/>
        </w:rPr>
        <w:t>)</w:t>
      </w:r>
    </w:p>
    <w:p w:rsidR="003B6D86" w:rsidRPr="00C365DF" w:rsidRDefault="003B6D86" w:rsidP="00606DDE">
      <w:pPr>
        <w:pStyle w:val="Odstavekseznama"/>
        <w:numPr>
          <w:ilvl w:val="0"/>
          <w:numId w:val="17"/>
        </w:numPr>
        <w:ind w:left="426"/>
        <w:jc w:val="both"/>
        <w:rPr>
          <w:bCs/>
          <w:sz w:val="22"/>
          <w:szCs w:val="22"/>
        </w:rPr>
      </w:pPr>
      <w:r w:rsidRPr="00C365DF">
        <w:rPr>
          <w:bCs/>
          <w:sz w:val="22"/>
          <w:szCs w:val="22"/>
        </w:rPr>
        <w:t>Zmogljivosti:</w:t>
      </w:r>
    </w:p>
    <w:p w:rsidR="003B6D86" w:rsidRPr="00BA770E" w:rsidRDefault="003B6D86" w:rsidP="00606DDE">
      <w:pPr>
        <w:pStyle w:val="Odstavekseznama"/>
        <w:numPr>
          <w:ilvl w:val="0"/>
          <w:numId w:val="5"/>
        </w:numPr>
        <w:jc w:val="both"/>
        <w:rPr>
          <w:sz w:val="22"/>
          <w:szCs w:val="22"/>
        </w:rPr>
      </w:pPr>
      <w:r w:rsidRPr="00BA770E">
        <w:rPr>
          <w:sz w:val="22"/>
          <w:szCs w:val="22"/>
        </w:rPr>
        <w:t xml:space="preserve">prepustnost stikala po pasovni širini najmanj 1.44 </w:t>
      </w:r>
      <w:proofErr w:type="spellStart"/>
      <w:r w:rsidRPr="00BA770E">
        <w:rPr>
          <w:sz w:val="22"/>
          <w:szCs w:val="22"/>
        </w:rPr>
        <w:t>Tb</w:t>
      </w:r>
      <w:proofErr w:type="spellEnd"/>
      <w:r w:rsidRPr="00BA770E">
        <w:rPr>
          <w:sz w:val="22"/>
          <w:szCs w:val="22"/>
        </w:rPr>
        <w:t>/s oziroma vsaj 2Gpak/s</w:t>
      </w:r>
      <w:r w:rsidR="00C365DF">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 xml:space="preserve">podpora paketom (MTU) dolžine vsaj 9000 zlogov (tim. </w:t>
      </w:r>
      <w:proofErr w:type="spellStart"/>
      <w:r w:rsidRPr="00BA770E">
        <w:rPr>
          <w:sz w:val="22"/>
          <w:szCs w:val="22"/>
        </w:rPr>
        <w:t>jumbo</w:t>
      </w:r>
      <w:proofErr w:type="spellEnd"/>
      <w:r w:rsidRPr="00BA770E">
        <w:rPr>
          <w:sz w:val="22"/>
          <w:szCs w:val="22"/>
        </w:rPr>
        <w:t xml:space="preserve"> paketi)</w:t>
      </w:r>
      <w:r w:rsidR="00C365DF">
        <w:rPr>
          <w:sz w:val="22"/>
          <w:szCs w:val="22"/>
        </w:rPr>
        <w:t>.</w:t>
      </w:r>
    </w:p>
    <w:p w:rsidR="003B6D86" w:rsidRPr="00C365DF" w:rsidRDefault="003B6D86" w:rsidP="00606DDE">
      <w:pPr>
        <w:pStyle w:val="Odstavekseznama"/>
        <w:numPr>
          <w:ilvl w:val="0"/>
          <w:numId w:val="17"/>
        </w:numPr>
        <w:ind w:left="426"/>
        <w:jc w:val="both"/>
        <w:rPr>
          <w:bCs/>
          <w:sz w:val="22"/>
          <w:szCs w:val="22"/>
        </w:rPr>
      </w:pPr>
      <w:r w:rsidRPr="00C365DF">
        <w:rPr>
          <w:bCs/>
          <w:sz w:val="22"/>
          <w:szCs w:val="22"/>
        </w:rPr>
        <w:t>Lastnosti vmesnikov:</w:t>
      </w:r>
    </w:p>
    <w:p w:rsidR="003B6D86" w:rsidRPr="00BA770E" w:rsidRDefault="003B6D86" w:rsidP="00606DDE">
      <w:pPr>
        <w:pStyle w:val="Odstavekseznama"/>
        <w:numPr>
          <w:ilvl w:val="0"/>
          <w:numId w:val="5"/>
        </w:numPr>
        <w:rPr>
          <w:sz w:val="22"/>
          <w:szCs w:val="22"/>
        </w:rPr>
      </w:pPr>
      <w:r w:rsidRPr="00BA770E">
        <w:rPr>
          <w:sz w:val="22"/>
          <w:szCs w:val="22"/>
        </w:rPr>
        <w:t>48 100M/1GBASE-T/10GBASE-T vmesnikov</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4 10Gb/s QSPF+ vmesnikov</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podpora </w:t>
      </w:r>
      <w:proofErr w:type="spellStart"/>
      <w:r w:rsidRPr="00BA770E">
        <w:rPr>
          <w:sz w:val="22"/>
          <w:szCs w:val="22"/>
        </w:rPr>
        <w:t>PortChannel</w:t>
      </w:r>
      <w:proofErr w:type="spellEnd"/>
      <w:r w:rsidRPr="00BA770E">
        <w:rPr>
          <w:sz w:val="22"/>
          <w:szCs w:val="22"/>
        </w:rPr>
        <w:t xml:space="preserve"> in </w:t>
      </w:r>
      <w:proofErr w:type="spellStart"/>
      <w:r w:rsidRPr="00BA770E">
        <w:rPr>
          <w:sz w:val="22"/>
          <w:szCs w:val="22"/>
        </w:rPr>
        <w:t>virtual</w:t>
      </w:r>
      <w:proofErr w:type="spellEnd"/>
      <w:r w:rsidRPr="00BA770E">
        <w:rPr>
          <w:sz w:val="22"/>
          <w:szCs w:val="22"/>
        </w:rPr>
        <w:t xml:space="preserve"> </w:t>
      </w:r>
      <w:proofErr w:type="spellStart"/>
      <w:r w:rsidRPr="00BA770E">
        <w:rPr>
          <w:sz w:val="22"/>
          <w:szCs w:val="22"/>
        </w:rPr>
        <w:t>PortChannel</w:t>
      </w:r>
      <w:proofErr w:type="spellEnd"/>
      <w:r w:rsidRPr="00BA770E">
        <w:rPr>
          <w:sz w:val="22"/>
          <w:szCs w:val="22"/>
        </w:rPr>
        <w:t xml:space="preserve"> (</w:t>
      </w:r>
      <w:proofErr w:type="spellStart"/>
      <w:r w:rsidRPr="00BA770E">
        <w:rPr>
          <w:sz w:val="22"/>
          <w:szCs w:val="22"/>
        </w:rPr>
        <w:t>vPC</w:t>
      </w:r>
      <w:proofErr w:type="spellEnd"/>
      <w:r w:rsidRPr="00BA770E">
        <w:rPr>
          <w:sz w:val="22"/>
          <w:szCs w:val="22"/>
        </w:rPr>
        <w:t>)</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podpora PFC (</w:t>
      </w:r>
      <w:proofErr w:type="spellStart"/>
      <w:r w:rsidRPr="00BA770E">
        <w:rPr>
          <w:sz w:val="22"/>
          <w:szCs w:val="22"/>
        </w:rPr>
        <w:t>per</w:t>
      </w:r>
      <w:proofErr w:type="spellEnd"/>
      <w:r w:rsidRPr="00BA770E">
        <w:rPr>
          <w:sz w:val="22"/>
          <w:szCs w:val="22"/>
        </w:rPr>
        <w:t>-</w:t>
      </w:r>
      <w:proofErr w:type="spellStart"/>
      <w:r w:rsidRPr="00BA770E">
        <w:rPr>
          <w:sz w:val="22"/>
          <w:szCs w:val="22"/>
        </w:rPr>
        <w:t>priority</w:t>
      </w:r>
      <w:proofErr w:type="spellEnd"/>
      <w:r w:rsidRPr="00BA770E">
        <w:rPr>
          <w:sz w:val="22"/>
          <w:szCs w:val="22"/>
        </w:rPr>
        <w:t xml:space="preserve"> </w:t>
      </w:r>
      <w:proofErr w:type="spellStart"/>
      <w:r w:rsidRPr="00BA770E">
        <w:rPr>
          <w:sz w:val="22"/>
          <w:szCs w:val="22"/>
        </w:rPr>
        <w:t>pause</w:t>
      </w:r>
      <w:proofErr w:type="spellEnd"/>
      <w:r w:rsidRPr="00BA770E">
        <w:rPr>
          <w:sz w:val="22"/>
          <w:szCs w:val="22"/>
        </w:rPr>
        <w:t xml:space="preserve"> </w:t>
      </w:r>
      <w:proofErr w:type="spellStart"/>
      <w:r w:rsidRPr="00BA770E">
        <w:rPr>
          <w:sz w:val="22"/>
          <w:szCs w:val="22"/>
        </w:rPr>
        <w:t>frame</w:t>
      </w:r>
      <w:proofErr w:type="spellEnd"/>
      <w:r w:rsidRPr="00BA770E">
        <w:rPr>
          <w:sz w:val="22"/>
          <w:szCs w:val="22"/>
        </w:rPr>
        <w:t xml:space="preserve"> </w:t>
      </w:r>
      <w:proofErr w:type="spellStart"/>
      <w:r w:rsidRPr="00BA770E">
        <w:rPr>
          <w:sz w:val="22"/>
          <w:szCs w:val="22"/>
        </w:rPr>
        <w:t>support</w:t>
      </w:r>
      <w:proofErr w:type="spellEnd"/>
      <w:r w:rsidRPr="00BA770E">
        <w:rPr>
          <w:sz w:val="22"/>
          <w:szCs w:val="22"/>
        </w:rPr>
        <w:t>)</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vsaj en konzolni </w:t>
      </w:r>
      <w:proofErr w:type="spellStart"/>
      <w:r w:rsidRPr="00BA770E">
        <w:rPr>
          <w:sz w:val="22"/>
          <w:szCs w:val="22"/>
        </w:rPr>
        <w:t>port</w:t>
      </w:r>
      <w:proofErr w:type="spellEnd"/>
      <w:r w:rsidRPr="00BA770E">
        <w:rPr>
          <w:sz w:val="22"/>
          <w:szCs w:val="22"/>
        </w:rPr>
        <w:t xml:space="preserve"> (HDMI)</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podpora </w:t>
      </w:r>
      <w:proofErr w:type="spellStart"/>
      <w:r w:rsidRPr="00BA770E">
        <w:rPr>
          <w:sz w:val="22"/>
          <w:szCs w:val="22"/>
        </w:rPr>
        <w:t>Auto</w:t>
      </w:r>
      <w:proofErr w:type="spellEnd"/>
      <w:r w:rsidRPr="00BA770E">
        <w:rPr>
          <w:sz w:val="22"/>
          <w:szCs w:val="22"/>
        </w:rPr>
        <w:t>-MDIX na vseh UTP vmesnikih</w:t>
      </w:r>
      <w:r w:rsidR="00C365DF">
        <w:rPr>
          <w:sz w:val="22"/>
          <w:szCs w:val="22"/>
        </w:rPr>
        <w:t>.</w:t>
      </w:r>
    </w:p>
    <w:p w:rsidR="003B6D86" w:rsidRPr="00C365DF" w:rsidRDefault="003B6D86" w:rsidP="00606DDE">
      <w:pPr>
        <w:pStyle w:val="Odstavekseznama"/>
        <w:numPr>
          <w:ilvl w:val="0"/>
          <w:numId w:val="17"/>
        </w:numPr>
        <w:ind w:left="426"/>
        <w:rPr>
          <w:bCs/>
          <w:sz w:val="22"/>
          <w:szCs w:val="22"/>
        </w:rPr>
      </w:pPr>
      <w:r w:rsidRPr="00C365DF">
        <w:rPr>
          <w:bCs/>
          <w:sz w:val="22"/>
          <w:szCs w:val="22"/>
        </w:rPr>
        <w:t>Podpora VLAN:</w:t>
      </w:r>
    </w:p>
    <w:p w:rsidR="003B6D86" w:rsidRDefault="00C365DF" w:rsidP="00606DDE">
      <w:pPr>
        <w:pStyle w:val="Odstavekseznama"/>
        <w:numPr>
          <w:ilvl w:val="0"/>
          <w:numId w:val="5"/>
        </w:numPr>
        <w:rPr>
          <w:sz w:val="22"/>
          <w:szCs w:val="22"/>
        </w:rPr>
      </w:pPr>
      <w:r>
        <w:rPr>
          <w:sz w:val="22"/>
          <w:szCs w:val="22"/>
        </w:rPr>
        <w:t xml:space="preserve">podpora </w:t>
      </w:r>
      <w:proofErr w:type="spellStart"/>
      <w:r>
        <w:rPr>
          <w:sz w:val="22"/>
          <w:szCs w:val="22"/>
        </w:rPr>
        <w:t>802.1Q</w:t>
      </w:r>
      <w:proofErr w:type="spellEnd"/>
      <w:r>
        <w:rPr>
          <w:sz w:val="22"/>
          <w:szCs w:val="22"/>
        </w:rPr>
        <w:t xml:space="preserve"> (VLAN),</w:t>
      </w:r>
    </w:p>
    <w:p w:rsidR="003B6D86" w:rsidRPr="00C365DF" w:rsidRDefault="00C365DF" w:rsidP="00606DDE">
      <w:pPr>
        <w:pStyle w:val="Odstavekseznama"/>
        <w:numPr>
          <w:ilvl w:val="0"/>
          <w:numId w:val="5"/>
        </w:numPr>
        <w:rPr>
          <w:sz w:val="22"/>
          <w:szCs w:val="22"/>
        </w:rPr>
      </w:pPr>
      <w:r>
        <w:rPr>
          <w:sz w:val="22"/>
          <w:szCs w:val="22"/>
        </w:rPr>
        <w:t xml:space="preserve">podpora 4096 </w:t>
      </w:r>
      <w:proofErr w:type="spellStart"/>
      <w:r>
        <w:rPr>
          <w:sz w:val="22"/>
          <w:szCs w:val="22"/>
        </w:rPr>
        <w:t>VLANov</w:t>
      </w:r>
      <w:proofErr w:type="spellEnd"/>
      <w:r>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podpora privatnim VLAN-</w:t>
      </w:r>
      <w:proofErr w:type="spellStart"/>
      <w:r w:rsidRPr="00BA770E">
        <w:rPr>
          <w:sz w:val="22"/>
          <w:szCs w:val="22"/>
        </w:rPr>
        <w:t>om</w:t>
      </w:r>
      <w:proofErr w:type="spellEnd"/>
      <w:r w:rsidRPr="00BA770E">
        <w:rPr>
          <w:sz w:val="22"/>
          <w:szCs w:val="22"/>
        </w:rPr>
        <w:t xml:space="preserve"> (podpora več VLAN-</w:t>
      </w:r>
      <w:proofErr w:type="spellStart"/>
      <w:r w:rsidRPr="00BA770E">
        <w:rPr>
          <w:sz w:val="22"/>
          <w:szCs w:val="22"/>
        </w:rPr>
        <w:t>om</w:t>
      </w:r>
      <w:proofErr w:type="spellEnd"/>
      <w:r w:rsidRPr="00BA770E">
        <w:rPr>
          <w:sz w:val="22"/>
          <w:szCs w:val="22"/>
        </w:rPr>
        <w:t xml:space="preserve"> znotraj istega omrežnega segmenta) </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podpora </w:t>
      </w:r>
      <w:proofErr w:type="spellStart"/>
      <w:r w:rsidRPr="00BA770E">
        <w:rPr>
          <w:sz w:val="22"/>
          <w:szCs w:val="22"/>
        </w:rPr>
        <w:t>802.1p</w:t>
      </w:r>
      <w:proofErr w:type="spellEnd"/>
      <w:r w:rsidRPr="00BA770E">
        <w:rPr>
          <w:sz w:val="22"/>
          <w:szCs w:val="22"/>
        </w:rPr>
        <w:t xml:space="preserve"> (</w:t>
      </w:r>
      <w:proofErr w:type="spellStart"/>
      <w:r w:rsidRPr="00BA770E">
        <w:rPr>
          <w:sz w:val="22"/>
          <w:szCs w:val="22"/>
        </w:rPr>
        <w:t>Priority</w:t>
      </w:r>
      <w:proofErr w:type="spellEnd"/>
      <w:r w:rsidRPr="00BA770E">
        <w:rPr>
          <w:sz w:val="22"/>
          <w:szCs w:val="22"/>
        </w:rPr>
        <w:t xml:space="preserve"> </w:t>
      </w:r>
      <w:proofErr w:type="spellStart"/>
      <w:r w:rsidRPr="00BA770E">
        <w:rPr>
          <w:sz w:val="22"/>
          <w:szCs w:val="22"/>
        </w:rPr>
        <w:t>Tagging</w:t>
      </w:r>
      <w:proofErr w:type="spellEnd"/>
      <w:r w:rsidRPr="00BA770E">
        <w:rPr>
          <w:sz w:val="22"/>
          <w:szCs w:val="22"/>
        </w:rPr>
        <w:t>)</w:t>
      </w:r>
      <w:r w:rsidR="00C365DF">
        <w:rPr>
          <w:sz w:val="22"/>
          <w:szCs w:val="22"/>
        </w:rPr>
        <w:t>.</w:t>
      </w:r>
    </w:p>
    <w:p w:rsidR="003B6D86" w:rsidRPr="00C365DF" w:rsidRDefault="003B6D86" w:rsidP="00606DDE">
      <w:pPr>
        <w:pStyle w:val="Odstavekseznama"/>
        <w:numPr>
          <w:ilvl w:val="0"/>
          <w:numId w:val="17"/>
        </w:numPr>
        <w:ind w:left="426"/>
        <w:rPr>
          <w:bCs/>
          <w:sz w:val="22"/>
          <w:szCs w:val="22"/>
        </w:rPr>
      </w:pPr>
      <w:r w:rsidRPr="00C365DF">
        <w:rPr>
          <w:bCs/>
          <w:sz w:val="22"/>
          <w:szCs w:val="22"/>
        </w:rPr>
        <w:lastRenderedPageBreak/>
        <w:t>Varnost:</w:t>
      </w:r>
    </w:p>
    <w:p w:rsidR="003B6D86" w:rsidRPr="00BA770E" w:rsidRDefault="003B6D86" w:rsidP="00606DDE">
      <w:pPr>
        <w:pStyle w:val="Odstavekseznama"/>
        <w:numPr>
          <w:ilvl w:val="0"/>
          <w:numId w:val="5"/>
        </w:numPr>
        <w:rPr>
          <w:sz w:val="22"/>
          <w:szCs w:val="22"/>
        </w:rPr>
      </w:pPr>
      <w:r w:rsidRPr="00BA770E">
        <w:rPr>
          <w:sz w:val="22"/>
          <w:szCs w:val="22"/>
        </w:rPr>
        <w:t xml:space="preserve">podpora lokalni klasifikaciji (256 </w:t>
      </w:r>
      <w:proofErr w:type="spellStart"/>
      <w:r w:rsidRPr="00BA770E">
        <w:rPr>
          <w:sz w:val="22"/>
          <w:szCs w:val="22"/>
        </w:rPr>
        <w:t>access</w:t>
      </w:r>
      <w:proofErr w:type="spellEnd"/>
      <w:r w:rsidRPr="00BA770E">
        <w:rPr>
          <w:sz w:val="22"/>
          <w:szCs w:val="22"/>
        </w:rPr>
        <w:t xml:space="preserve"> </w:t>
      </w:r>
      <w:proofErr w:type="spellStart"/>
      <w:r w:rsidRPr="00BA770E">
        <w:rPr>
          <w:sz w:val="22"/>
          <w:szCs w:val="22"/>
        </w:rPr>
        <w:t>control</w:t>
      </w:r>
      <w:proofErr w:type="spellEnd"/>
      <w:r w:rsidRPr="00BA770E">
        <w:rPr>
          <w:sz w:val="22"/>
          <w:szCs w:val="22"/>
        </w:rPr>
        <w:t xml:space="preserve"> list [ACL])</w:t>
      </w:r>
      <w:r w:rsidR="00C365DF">
        <w:rPr>
          <w:sz w:val="22"/>
          <w:szCs w:val="22"/>
        </w:rPr>
        <w:t>.</w:t>
      </w:r>
    </w:p>
    <w:p w:rsidR="003B6D86" w:rsidRPr="00C365DF" w:rsidRDefault="003B6D86" w:rsidP="00606DDE">
      <w:pPr>
        <w:pStyle w:val="Odstavekseznama"/>
        <w:numPr>
          <w:ilvl w:val="0"/>
          <w:numId w:val="17"/>
        </w:numPr>
        <w:ind w:left="426"/>
        <w:rPr>
          <w:bCs/>
          <w:sz w:val="22"/>
          <w:szCs w:val="22"/>
        </w:rPr>
      </w:pPr>
      <w:r w:rsidRPr="00C365DF">
        <w:rPr>
          <w:bCs/>
          <w:sz w:val="22"/>
          <w:szCs w:val="22"/>
        </w:rPr>
        <w:t>Nadzor in upravljanje:</w:t>
      </w:r>
    </w:p>
    <w:p w:rsidR="003B6D86" w:rsidRPr="00BA770E" w:rsidRDefault="003B6D86" w:rsidP="00606DDE">
      <w:pPr>
        <w:pStyle w:val="Odstavekseznama"/>
        <w:numPr>
          <w:ilvl w:val="0"/>
          <w:numId w:val="5"/>
        </w:numPr>
        <w:rPr>
          <w:sz w:val="22"/>
          <w:szCs w:val="22"/>
        </w:rPr>
      </w:pPr>
      <w:r w:rsidRPr="00BA770E">
        <w:rPr>
          <w:sz w:val="22"/>
          <w:szCs w:val="22"/>
        </w:rPr>
        <w:t>podpora za upravljanje in konfiguracij</w:t>
      </w:r>
      <w:r w:rsidR="00C365DF">
        <w:rPr>
          <w:sz w:val="22"/>
          <w:szCs w:val="22"/>
        </w:rPr>
        <w:t>o preko centralnega DCE stikala.</w:t>
      </w:r>
    </w:p>
    <w:p w:rsidR="003B6D86" w:rsidRPr="00C365DF" w:rsidRDefault="003B6D86" w:rsidP="00606DDE">
      <w:pPr>
        <w:pStyle w:val="Odstavekseznama"/>
        <w:numPr>
          <w:ilvl w:val="0"/>
          <w:numId w:val="17"/>
        </w:numPr>
        <w:ind w:left="426"/>
        <w:rPr>
          <w:sz w:val="22"/>
          <w:szCs w:val="22"/>
        </w:rPr>
      </w:pPr>
      <w:r w:rsidRPr="00C365DF">
        <w:rPr>
          <w:bCs/>
          <w:sz w:val="22"/>
          <w:szCs w:val="22"/>
        </w:rPr>
        <w:t>Kvaliteta storitve (p</w:t>
      </w:r>
      <w:r w:rsidRPr="00C365DF">
        <w:rPr>
          <w:sz w:val="22"/>
          <w:szCs w:val="22"/>
        </w:rPr>
        <w:t xml:space="preserve">odpora za </w:t>
      </w:r>
      <w:proofErr w:type="spellStart"/>
      <w:r w:rsidRPr="00C365DF">
        <w:rPr>
          <w:sz w:val="22"/>
          <w:szCs w:val="22"/>
        </w:rPr>
        <w:t>QoS</w:t>
      </w:r>
      <w:proofErr w:type="spellEnd"/>
      <w:r w:rsidRP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vsaj 8 izhodne vrste (</w:t>
      </w:r>
      <w:proofErr w:type="spellStart"/>
      <w:r w:rsidRPr="00BA770E">
        <w:rPr>
          <w:sz w:val="22"/>
          <w:szCs w:val="22"/>
        </w:rPr>
        <w:t>queues</w:t>
      </w:r>
      <w:proofErr w:type="spellEnd"/>
      <w:r w:rsidRPr="00BA770E">
        <w:rPr>
          <w:sz w:val="22"/>
          <w:szCs w:val="22"/>
        </w:rPr>
        <w:t>) na vsakem vmesniku</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možnost konfiguriranja </w:t>
      </w:r>
      <w:proofErr w:type="spellStart"/>
      <w:r w:rsidRPr="00BA770E">
        <w:rPr>
          <w:sz w:val="22"/>
          <w:szCs w:val="22"/>
        </w:rPr>
        <w:t>QoS</w:t>
      </w:r>
      <w:proofErr w:type="spellEnd"/>
      <w:r w:rsidRPr="00BA770E">
        <w:rPr>
          <w:sz w:val="22"/>
          <w:szCs w:val="22"/>
        </w:rPr>
        <w:t xml:space="preserve"> na nivoju vmesnika</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 xml:space="preserve">vsaj 32MB izravnalnega pomnilnika </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možnost definiranja vsaj ene prioritetne vrste</w:t>
      </w:r>
      <w:r w:rsidR="00C365DF">
        <w:rPr>
          <w:sz w:val="22"/>
          <w:szCs w:val="22"/>
        </w:rPr>
        <w:t>,</w:t>
      </w:r>
    </w:p>
    <w:p w:rsidR="003B6D86" w:rsidRPr="00BA770E" w:rsidRDefault="003B6D86" w:rsidP="00606DDE">
      <w:pPr>
        <w:pStyle w:val="Odstavekseznama"/>
        <w:numPr>
          <w:ilvl w:val="0"/>
          <w:numId w:val="5"/>
        </w:numPr>
        <w:jc w:val="both"/>
        <w:rPr>
          <w:sz w:val="22"/>
          <w:szCs w:val="22"/>
        </w:rPr>
      </w:pPr>
      <w:r w:rsidRPr="00BA770E">
        <w:rPr>
          <w:sz w:val="22"/>
          <w:szCs w:val="22"/>
        </w:rPr>
        <w:t>kontrola algoritma za strežbo izhodnih vrst (</w:t>
      </w:r>
      <w:proofErr w:type="spellStart"/>
      <w:r w:rsidRPr="00BA770E">
        <w:rPr>
          <w:sz w:val="22"/>
          <w:szCs w:val="22"/>
        </w:rPr>
        <w:t>scheduling</w:t>
      </w:r>
      <w:proofErr w:type="spellEnd"/>
      <w:r w:rsidRPr="00BA770E">
        <w:rPr>
          <w:sz w:val="22"/>
          <w:szCs w:val="22"/>
        </w:rPr>
        <w:t>) po principu WRR (</w:t>
      </w:r>
      <w:proofErr w:type="spellStart"/>
      <w:r w:rsidRPr="00BA770E">
        <w:rPr>
          <w:sz w:val="22"/>
          <w:szCs w:val="22"/>
        </w:rPr>
        <w:t>Weighted</w:t>
      </w:r>
      <w:proofErr w:type="spellEnd"/>
      <w:r w:rsidRPr="00BA770E">
        <w:rPr>
          <w:sz w:val="22"/>
          <w:szCs w:val="22"/>
        </w:rPr>
        <w:t xml:space="preserve"> </w:t>
      </w:r>
      <w:proofErr w:type="spellStart"/>
      <w:r w:rsidRPr="00BA770E">
        <w:rPr>
          <w:sz w:val="22"/>
          <w:szCs w:val="22"/>
        </w:rPr>
        <w:t>round</w:t>
      </w:r>
      <w:proofErr w:type="spellEnd"/>
      <w:r w:rsidRPr="00BA770E">
        <w:rPr>
          <w:sz w:val="22"/>
          <w:szCs w:val="22"/>
        </w:rPr>
        <w:t xml:space="preserve"> </w:t>
      </w:r>
      <w:proofErr w:type="spellStart"/>
      <w:r w:rsidRPr="00BA770E">
        <w:rPr>
          <w:sz w:val="22"/>
          <w:szCs w:val="22"/>
        </w:rPr>
        <w:t>robin</w:t>
      </w:r>
      <w:proofErr w:type="spellEnd"/>
      <w:r w:rsidRPr="00BA770E">
        <w:rPr>
          <w:sz w:val="22"/>
          <w:szCs w:val="22"/>
        </w:rPr>
        <w:t>)</w:t>
      </w:r>
      <w:r w:rsidR="00C365DF">
        <w:rPr>
          <w:sz w:val="22"/>
          <w:szCs w:val="22"/>
        </w:rPr>
        <w:t>,</w:t>
      </w:r>
    </w:p>
    <w:p w:rsidR="003B6D86" w:rsidRPr="00BA770E" w:rsidRDefault="003B6D86" w:rsidP="00606DDE">
      <w:pPr>
        <w:pStyle w:val="Odstavekseznama"/>
        <w:numPr>
          <w:ilvl w:val="0"/>
          <w:numId w:val="5"/>
        </w:numPr>
        <w:rPr>
          <w:sz w:val="22"/>
          <w:szCs w:val="22"/>
        </w:rPr>
      </w:pPr>
      <w:r w:rsidRPr="00BA770E">
        <w:rPr>
          <w:sz w:val="22"/>
          <w:szCs w:val="22"/>
        </w:rPr>
        <w:t>možnost omejevanja prometa po posameznem vmesniku (</w:t>
      </w:r>
      <w:proofErr w:type="spellStart"/>
      <w:r w:rsidRPr="00BA770E">
        <w:rPr>
          <w:sz w:val="22"/>
          <w:szCs w:val="22"/>
        </w:rPr>
        <w:t>policing</w:t>
      </w:r>
      <w:proofErr w:type="spellEnd"/>
      <w:r w:rsidRPr="00BA770E">
        <w:rPr>
          <w:sz w:val="22"/>
          <w:szCs w:val="22"/>
        </w:rPr>
        <w:t>)</w:t>
      </w:r>
      <w:r w:rsidR="00C365DF">
        <w:rPr>
          <w:sz w:val="22"/>
          <w:szCs w:val="22"/>
        </w:rPr>
        <w:t>.</w:t>
      </w:r>
    </w:p>
    <w:p w:rsidR="003B6D86" w:rsidRDefault="003B6D86" w:rsidP="003B6D86">
      <w:pPr>
        <w:jc w:val="both"/>
        <w:rPr>
          <w:sz w:val="22"/>
          <w:szCs w:val="22"/>
        </w:rPr>
      </w:pPr>
    </w:p>
    <w:p w:rsidR="003B6D86" w:rsidRPr="006E5976" w:rsidRDefault="003B6D86" w:rsidP="006E5976">
      <w:pPr>
        <w:tabs>
          <w:tab w:val="center" w:pos="4536"/>
          <w:tab w:val="right" w:pos="9072"/>
        </w:tabs>
        <w:jc w:val="both"/>
        <w:rPr>
          <w:b/>
          <w:vanish/>
          <w:sz w:val="22"/>
          <w:szCs w:val="22"/>
          <w:u w:val="single"/>
        </w:rPr>
      </w:pPr>
    </w:p>
    <w:p w:rsidR="003B6D86" w:rsidRPr="00C365DF" w:rsidRDefault="00C365DF" w:rsidP="00C365DF">
      <w:pPr>
        <w:pStyle w:val="Glava"/>
        <w:jc w:val="both"/>
        <w:rPr>
          <w:i/>
          <w:sz w:val="22"/>
          <w:szCs w:val="22"/>
          <w:u w:val="single"/>
        </w:rPr>
      </w:pPr>
      <w:r>
        <w:rPr>
          <w:b/>
          <w:sz w:val="22"/>
          <w:szCs w:val="22"/>
          <w:u w:val="single"/>
        </w:rPr>
        <w:t xml:space="preserve">4.2.1 </w:t>
      </w:r>
      <w:r w:rsidR="003B6D86">
        <w:rPr>
          <w:b/>
          <w:sz w:val="22"/>
          <w:szCs w:val="22"/>
          <w:u w:val="single"/>
        </w:rPr>
        <w:t xml:space="preserve">Povezovalni kabli </w:t>
      </w:r>
      <w:r w:rsidR="003B6D86" w:rsidRPr="00C365DF">
        <w:rPr>
          <w:i/>
          <w:sz w:val="22"/>
          <w:szCs w:val="22"/>
          <w:u w:val="single"/>
        </w:rPr>
        <w:t>(primer: 4 kosi SFP-H10GB-CU1M)</w:t>
      </w:r>
    </w:p>
    <w:p w:rsidR="003B6D86" w:rsidRDefault="003B6D86" w:rsidP="003B6D86">
      <w:pPr>
        <w:rPr>
          <w:sz w:val="22"/>
          <w:szCs w:val="22"/>
        </w:rPr>
      </w:pPr>
    </w:p>
    <w:p w:rsidR="003B6D86" w:rsidRPr="00AE1311" w:rsidRDefault="003B6D86" w:rsidP="00C365DF">
      <w:pPr>
        <w:jc w:val="both"/>
        <w:rPr>
          <w:sz w:val="22"/>
          <w:szCs w:val="22"/>
        </w:rPr>
      </w:pPr>
      <w:r w:rsidRPr="00AE1311">
        <w:rPr>
          <w:sz w:val="22"/>
          <w:szCs w:val="22"/>
        </w:rPr>
        <w:t>Vsi potrebni povezovalni kabli in moduli za priklop razširitvenega stikala na centralno strežniško stikalo.</w:t>
      </w:r>
    </w:p>
    <w:p w:rsidR="003B6D86" w:rsidRDefault="003B6D86" w:rsidP="003B6D86">
      <w:pPr>
        <w:jc w:val="both"/>
        <w:rPr>
          <w:sz w:val="22"/>
          <w:szCs w:val="22"/>
        </w:rPr>
      </w:pPr>
    </w:p>
    <w:p w:rsidR="003B6D86" w:rsidRPr="00BA770E" w:rsidRDefault="003B6D86" w:rsidP="003B6D86">
      <w:pPr>
        <w:jc w:val="both"/>
        <w:rPr>
          <w:sz w:val="22"/>
          <w:szCs w:val="22"/>
        </w:rPr>
      </w:pPr>
    </w:p>
    <w:p w:rsidR="003B6D86" w:rsidRPr="00C365DF" w:rsidRDefault="00C365DF" w:rsidP="003B6D86">
      <w:pPr>
        <w:pStyle w:val="Glava"/>
        <w:jc w:val="both"/>
        <w:rPr>
          <w:color w:val="00B050"/>
          <w:sz w:val="22"/>
          <w:szCs w:val="22"/>
          <w:u w:val="single"/>
        </w:rPr>
      </w:pPr>
      <w:r w:rsidRPr="00C365DF">
        <w:rPr>
          <w:b/>
          <w:color w:val="00B050"/>
          <w:sz w:val="22"/>
          <w:szCs w:val="22"/>
        </w:rPr>
        <w:t>4.</w:t>
      </w:r>
      <w:r w:rsidR="003B6D86" w:rsidRPr="00C365DF">
        <w:rPr>
          <w:b/>
          <w:color w:val="00B050"/>
          <w:sz w:val="22"/>
          <w:szCs w:val="22"/>
        </w:rPr>
        <w:t xml:space="preserve">3. Skladovno stikalo z optičnimi režami za </w:t>
      </w:r>
      <w:proofErr w:type="spellStart"/>
      <w:r w:rsidR="003B6D86" w:rsidRPr="00C365DF">
        <w:rPr>
          <w:b/>
          <w:color w:val="00B050"/>
          <w:sz w:val="22"/>
          <w:szCs w:val="22"/>
        </w:rPr>
        <w:t>agregacijo</w:t>
      </w:r>
      <w:proofErr w:type="spellEnd"/>
      <w:r w:rsidR="003B6D86" w:rsidRPr="00C365DF">
        <w:rPr>
          <w:b/>
          <w:color w:val="00B050"/>
          <w:sz w:val="22"/>
          <w:szCs w:val="22"/>
        </w:rPr>
        <w:t xml:space="preserve"> nadstropnih stikal </w:t>
      </w:r>
      <w:r w:rsidR="003B6D86" w:rsidRPr="00C365DF">
        <w:rPr>
          <w:i/>
          <w:color w:val="00B050"/>
          <w:sz w:val="22"/>
          <w:szCs w:val="22"/>
        </w:rPr>
        <w:t xml:space="preserve">(primer: </w:t>
      </w:r>
      <w:proofErr w:type="spellStart"/>
      <w:r w:rsidR="003B6D86" w:rsidRPr="00C365DF">
        <w:rPr>
          <w:i/>
          <w:color w:val="00B050"/>
          <w:sz w:val="22"/>
          <w:szCs w:val="22"/>
        </w:rPr>
        <w:t>Cisco</w:t>
      </w:r>
      <w:proofErr w:type="spellEnd"/>
      <w:r w:rsidR="003B6D86" w:rsidRPr="00C365DF">
        <w:rPr>
          <w:i/>
          <w:color w:val="00B050"/>
          <w:sz w:val="22"/>
          <w:szCs w:val="22"/>
        </w:rPr>
        <w:t xml:space="preserve"> </w:t>
      </w:r>
      <w:proofErr w:type="spellStart"/>
      <w:r w:rsidR="003B6D86" w:rsidRPr="00C365DF">
        <w:rPr>
          <w:i/>
          <w:color w:val="00B050"/>
          <w:sz w:val="22"/>
          <w:szCs w:val="22"/>
        </w:rPr>
        <w:t>Catalyst</w:t>
      </w:r>
      <w:proofErr w:type="spellEnd"/>
      <w:r w:rsidR="003B6D86" w:rsidRPr="00C365DF">
        <w:rPr>
          <w:i/>
          <w:color w:val="00B050"/>
          <w:sz w:val="22"/>
          <w:szCs w:val="22"/>
        </w:rPr>
        <w:t xml:space="preserve"> </w:t>
      </w:r>
      <w:r w:rsidR="003B6D86" w:rsidRPr="00C365DF">
        <w:rPr>
          <w:rStyle w:val="skunamecart"/>
          <w:i/>
          <w:color w:val="00B050"/>
          <w:sz w:val="22"/>
          <w:szCs w:val="22"/>
        </w:rPr>
        <w:t>WS-C3850-24S-S</w:t>
      </w:r>
      <w:r w:rsidR="003B6D86" w:rsidRPr="00C365DF">
        <w:rPr>
          <w:i/>
          <w:color w:val="00B050"/>
          <w:sz w:val="22"/>
          <w:szCs w:val="22"/>
        </w:rPr>
        <w:t>)</w:t>
      </w:r>
      <w:r w:rsidR="003B6D86" w:rsidRPr="00C365DF">
        <w:rPr>
          <w:color w:val="00B050"/>
          <w:sz w:val="22"/>
          <w:szCs w:val="22"/>
        </w:rPr>
        <w:t xml:space="preserve"> </w:t>
      </w:r>
      <w:r w:rsidR="003B6D86" w:rsidRPr="00C365DF">
        <w:rPr>
          <w:color w:val="00B050"/>
          <w:sz w:val="22"/>
          <w:szCs w:val="22"/>
          <w:u w:val="single"/>
        </w:rPr>
        <w:t>(1 kos)</w:t>
      </w:r>
    </w:p>
    <w:p w:rsidR="003B6D86" w:rsidRPr="00BA770E" w:rsidRDefault="003B6D86" w:rsidP="003B6D86">
      <w:pPr>
        <w:rPr>
          <w:sz w:val="22"/>
          <w:szCs w:val="22"/>
        </w:rPr>
      </w:pPr>
    </w:p>
    <w:p w:rsidR="003B6D86" w:rsidRPr="002C0910" w:rsidRDefault="003B6D86" w:rsidP="00606DDE">
      <w:pPr>
        <w:pStyle w:val="Odstavekseznama"/>
        <w:numPr>
          <w:ilvl w:val="0"/>
          <w:numId w:val="18"/>
        </w:numPr>
        <w:ind w:left="426"/>
        <w:rPr>
          <w:sz w:val="22"/>
          <w:szCs w:val="22"/>
        </w:rPr>
      </w:pPr>
      <w:r w:rsidRPr="002C0910">
        <w:rPr>
          <w:sz w:val="22"/>
          <w:szCs w:val="22"/>
        </w:rPr>
        <w:t>Tip stikala:</w:t>
      </w:r>
    </w:p>
    <w:p w:rsidR="003B6D86" w:rsidRPr="00BA770E" w:rsidRDefault="002C0910" w:rsidP="00606DDE">
      <w:pPr>
        <w:pStyle w:val="Odstavekseznama"/>
        <w:numPr>
          <w:ilvl w:val="0"/>
          <w:numId w:val="10"/>
        </w:numPr>
        <w:jc w:val="both"/>
        <w:rPr>
          <w:sz w:val="22"/>
          <w:szCs w:val="22"/>
        </w:rPr>
      </w:pPr>
      <w:r>
        <w:rPr>
          <w:sz w:val="22"/>
          <w:szCs w:val="22"/>
        </w:rPr>
        <w:t>s</w:t>
      </w:r>
      <w:r w:rsidR="003B6D86" w:rsidRPr="00BA770E">
        <w:rPr>
          <w:sz w:val="22"/>
          <w:szCs w:val="22"/>
        </w:rPr>
        <w:t>kladovno stikalo velikost 1HE in primerno za vgradnjo v standardno 19-palčno omaro,</w:t>
      </w:r>
    </w:p>
    <w:p w:rsidR="003B6D86" w:rsidRPr="00BA770E" w:rsidRDefault="003B6D86" w:rsidP="00606DDE">
      <w:pPr>
        <w:pStyle w:val="Odstavekseznama"/>
        <w:numPr>
          <w:ilvl w:val="0"/>
          <w:numId w:val="10"/>
        </w:numPr>
        <w:jc w:val="both"/>
        <w:rPr>
          <w:sz w:val="22"/>
          <w:szCs w:val="22"/>
        </w:rPr>
      </w:pPr>
      <w:r w:rsidRPr="00BA770E">
        <w:rPr>
          <w:sz w:val="22"/>
          <w:szCs w:val="22"/>
        </w:rPr>
        <w:t>možnost združevanja več stikal v eno skladovno enoto z enotno konfiguracijo in 1 naslovom IP za upravljanje,</w:t>
      </w:r>
    </w:p>
    <w:p w:rsidR="003B6D86" w:rsidRPr="00BA770E" w:rsidRDefault="003B6D86" w:rsidP="00606DDE">
      <w:pPr>
        <w:pStyle w:val="Odstavekseznama"/>
        <w:numPr>
          <w:ilvl w:val="0"/>
          <w:numId w:val="10"/>
        </w:numPr>
        <w:jc w:val="both"/>
        <w:rPr>
          <w:sz w:val="22"/>
          <w:szCs w:val="22"/>
        </w:rPr>
      </w:pPr>
      <w:r w:rsidRPr="00BA770E">
        <w:rPr>
          <w:sz w:val="22"/>
          <w:szCs w:val="22"/>
        </w:rPr>
        <w:t>možnost sestava sklada do 9 stikal, pri čemer so stikala lahko različnih konfiguracij,</w:t>
      </w:r>
    </w:p>
    <w:p w:rsidR="003B6D86" w:rsidRPr="00BA770E" w:rsidRDefault="003B6D86" w:rsidP="00606DDE">
      <w:pPr>
        <w:pStyle w:val="Odstavekseznama"/>
        <w:numPr>
          <w:ilvl w:val="0"/>
          <w:numId w:val="10"/>
        </w:numPr>
        <w:jc w:val="both"/>
        <w:rPr>
          <w:sz w:val="22"/>
          <w:szCs w:val="22"/>
        </w:rPr>
      </w:pPr>
      <w:r w:rsidRPr="00BA770E">
        <w:rPr>
          <w:sz w:val="22"/>
          <w:szCs w:val="22"/>
        </w:rPr>
        <w:t xml:space="preserve">vsaj 24 rež za 1 </w:t>
      </w:r>
      <w:proofErr w:type="spellStart"/>
      <w:r w:rsidRPr="00BA770E">
        <w:rPr>
          <w:sz w:val="22"/>
          <w:szCs w:val="22"/>
        </w:rPr>
        <w:t>Gbps</w:t>
      </w:r>
      <w:proofErr w:type="spellEnd"/>
      <w:r w:rsidRPr="00BA770E">
        <w:rPr>
          <w:sz w:val="22"/>
          <w:szCs w:val="22"/>
        </w:rPr>
        <w:t xml:space="preserve"> SFP module,</w:t>
      </w:r>
    </w:p>
    <w:p w:rsidR="003B6D86" w:rsidRPr="00BA770E" w:rsidRDefault="003B6D86" w:rsidP="00606DDE">
      <w:pPr>
        <w:pStyle w:val="Odstavekseznama"/>
        <w:numPr>
          <w:ilvl w:val="0"/>
          <w:numId w:val="10"/>
        </w:numPr>
        <w:jc w:val="both"/>
        <w:rPr>
          <w:sz w:val="22"/>
          <w:szCs w:val="22"/>
        </w:rPr>
      </w:pPr>
      <w:r w:rsidRPr="00BA770E">
        <w:rPr>
          <w:sz w:val="22"/>
          <w:szCs w:val="22"/>
        </w:rPr>
        <w:t xml:space="preserve">vsaj 2 reži za 10 </w:t>
      </w:r>
      <w:proofErr w:type="spellStart"/>
      <w:r w:rsidRPr="00BA770E">
        <w:rPr>
          <w:sz w:val="22"/>
          <w:szCs w:val="22"/>
        </w:rPr>
        <w:t>Gbps</w:t>
      </w:r>
      <w:proofErr w:type="spellEnd"/>
      <w:r w:rsidRPr="00BA770E">
        <w:rPr>
          <w:sz w:val="22"/>
          <w:szCs w:val="22"/>
        </w:rPr>
        <w:t xml:space="preserve"> SFP+ module.</w:t>
      </w:r>
    </w:p>
    <w:p w:rsidR="003B6D86" w:rsidRPr="002C0910" w:rsidRDefault="003B6D86" w:rsidP="00606DDE">
      <w:pPr>
        <w:pStyle w:val="Odstavekseznama"/>
        <w:numPr>
          <w:ilvl w:val="0"/>
          <w:numId w:val="18"/>
        </w:numPr>
        <w:ind w:left="426"/>
        <w:jc w:val="both"/>
        <w:rPr>
          <w:sz w:val="22"/>
          <w:szCs w:val="22"/>
        </w:rPr>
      </w:pPr>
      <w:r w:rsidRPr="002C0910">
        <w:rPr>
          <w:sz w:val="22"/>
          <w:szCs w:val="22"/>
        </w:rPr>
        <w:t>Napajanje:</w:t>
      </w:r>
    </w:p>
    <w:p w:rsidR="003B6D86" w:rsidRPr="00BA770E" w:rsidRDefault="002C0910" w:rsidP="00606DDE">
      <w:pPr>
        <w:pStyle w:val="Odstavekseznama"/>
        <w:numPr>
          <w:ilvl w:val="0"/>
          <w:numId w:val="6"/>
        </w:numPr>
        <w:jc w:val="both"/>
        <w:rPr>
          <w:sz w:val="22"/>
          <w:szCs w:val="22"/>
        </w:rPr>
      </w:pPr>
      <w:r>
        <w:rPr>
          <w:sz w:val="22"/>
          <w:szCs w:val="22"/>
        </w:rPr>
        <w:t>m</w:t>
      </w:r>
      <w:r w:rsidR="003B6D86" w:rsidRPr="00BA770E">
        <w:rPr>
          <w:sz w:val="22"/>
          <w:szCs w:val="22"/>
        </w:rPr>
        <w:t>ožnost vgradnje dveh napajalnikov v stikalo - 100-240V AC;  50-60Hz,</w:t>
      </w:r>
    </w:p>
    <w:p w:rsidR="003B6D86" w:rsidRPr="00BA770E" w:rsidRDefault="003B6D86" w:rsidP="00606DDE">
      <w:pPr>
        <w:pStyle w:val="Odstavekseznama"/>
        <w:numPr>
          <w:ilvl w:val="0"/>
          <w:numId w:val="6"/>
        </w:numPr>
        <w:jc w:val="both"/>
        <w:rPr>
          <w:sz w:val="22"/>
          <w:szCs w:val="22"/>
        </w:rPr>
      </w:pPr>
      <w:r w:rsidRPr="00BA770E">
        <w:rPr>
          <w:sz w:val="22"/>
          <w:szCs w:val="22"/>
        </w:rPr>
        <w:t>zagotavljanje napajanja drugim stikalom sklada, če njihovi napajalniki odpovedo,</w:t>
      </w:r>
    </w:p>
    <w:p w:rsidR="003B6D86" w:rsidRPr="00BA770E" w:rsidRDefault="003B6D86" w:rsidP="00606DDE">
      <w:pPr>
        <w:pStyle w:val="Odstavekseznama"/>
        <w:numPr>
          <w:ilvl w:val="0"/>
          <w:numId w:val="6"/>
        </w:numPr>
        <w:jc w:val="both"/>
        <w:rPr>
          <w:sz w:val="22"/>
          <w:szCs w:val="22"/>
        </w:rPr>
      </w:pPr>
      <w:r w:rsidRPr="00BA770E">
        <w:rPr>
          <w:sz w:val="22"/>
          <w:szCs w:val="22"/>
        </w:rPr>
        <w:t>možnost dodeljevanja višek moči napajalnika enega stikala drugim stikalom v skladu,</w:t>
      </w:r>
    </w:p>
    <w:p w:rsidR="003B6D86" w:rsidRPr="00BA770E" w:rsidRDefault="003B6D86" w:rsidP="00606DDE">
      <w:pPr>
        <w:pStyle w:val="Odstavekseznama"/>
        <w:numPr>
          <w:ilvl w:val="0"/>
          <w:numId w:val="6"/>
        </w:numPr>
        <w:jc w:val="both"/>
        <w:rPr>
          <w:sz w:val="22"/>
          <w:szCs w:val="22"/>
        </w:rPr>
      </w:pPr>
      <w:r w:rsidRPr="00BA770E">
        <w:rPr>
          <w:sz w:val="22"/>
          <w:szCs w:val="22"/>
        </w:rPr>
        <w:t>možnost spremljanja porabe moči na stikalo.</w:t>
      </w:r>
    </w:p>
    <w:p w:rsidR="003B6D86" w:rsidRPr="002C0910" w:rsidRDefault="003B6D86" w:rsidP="00606DDE">
      <w:pPr>
        <w:pStyle w:val="Odstavekseznama"/>
        <w:numPr>
          <w:ilvl w:val="0"/>
          <w:numId w:val="18"/>
        </w:numPr>
        <w:ind w:left="426"/>
        <w:jc w:val="both"/>
        <w:rPr>
          <w:sz w:val="22"/>
          <w:szCs w:val="22"/>
        </w:rPr>
      </w:pPr>
      <w:r w:rsidRPr="002C0910">
        <w:rPr>
          <w:sz w:val="22"/>
          <w:szCs w:val="22"/>
        </w:rPr>
        <w:t xml:space="preserve">Razpoložljivost in razširljivost: </w:t>
      </w:r>
    </w:p>
    <w:p w:rsidR="003B6D86" w:rsidRPr="00BA770E" w:rsidRDefault="002C0910" w:rsidP="00606DDE">
      <w:pPr>
        <w:pStyle w:val="Odstavekseznama"/>
        <w:numPr>
          <w:ilvl w:val="0"/>
          <w:numId w:val="6"/>
        </w:numPr>
        <w:jc w:val="both"/>
        <w:rPr>
          <w:sz w:val="22"/>
          <w:szCs w:val="22"/>
        </w:rPr>
      </w:pPr>
      <w:r>
        <w:rPr>
          <w:sz w:val="22"/>
          <w:szCs w:val="22"/>
        </w:rPr>
        <w:t>v</w:t>
      </w:r>
      <w:r w:rsidR="003B6D86" w:rsidRPr="00BA770E">
        <w:rPr>
          <w:sz w:val="22"/>
          <w:szCs w:val="22"/>
        </w:rPr>
        <w:t>sa stikala v skladu imajo kopijo konfiguracije,</w:t>
      </w:r>
    </w:p>
    <w:p w:rsidR="003B6D86" w:rsidRPr="00BA770E" w:rsidRDefault="003B6D86" w:rsidP="00606DDE">
      <w:pPr>
        <w:pStyle w:val="Odstavekseznama"/>
        <w:numPr>
          <w:ilvl w:val="0"/>
          <w:numId w:val="6"/>
        </w:numPr>
        <w:jc w:val="both"/>
        <w:rPr>
          <w:sz w:val="22"/>
          <w:szCs w:val="22"/>
        </w:rPr>
      </w:pPr>
      <w:r w:rsidRPr="00BA770E">
        <w:rPr>
          <w:sz w:val="22"/>
          <w:szCs w:val="22"/>
        </w:rPr>
        <w:t>zmožnost izločanja zank in zagotavljanje redundance na OSI L2: podpora za STP, Multiple STP in RSTP (Multiple/</w:t>
      </w:r>
      <w:proofErr w:type="spellStart"/>
      <w:r w:rsidRPr="00BA770E">
        <w:rPr>
          <w:sz w:val="22"/>
          <w:szCs w:val="22"/>
        </w:rPr>
        <w:t>Rapid</w:t>
      </w:r>
      <w:proofErr w:type="spellEnd"/>
      <w:r w:rsidRPr="00BA770E">
        <w:rPr>
          <w:sz w:val="22"/>
          <w:szCs w:val="22"/>
        </w:rPr>
        <w:t>/</w:t>
      </w:r>
      <w:proofErr w:type="spellStart"/>
      <w:r w:rsidRPr="00BA770E">
        <w:rPr>
          <w:sz w:val="22"/>
          <w:szCs w:val="22"/>
        </w:rPr>
        <w:t>Spanning</w:t>
      </w:r>
      <w:proofErr w:type="spellEnd"/>
      <w:r w:rsidRPr="00BA770E">
        <w:rPr>
          <w:sz w:val="22"/>
          <w:szCs w:val="22"/>
        </w:rPr>
        <w:t xml:space="preserve"> </w:t>
      </w:r>
      <w:proofErr w:type="spellStart"/>
      <w:r w:rsidRPr="00BA770E">
        <w:rPr>
          <w:sz w:val="22"/>
          <w:szCs w:val="22"/>
        </w:rPr>
        <w:t>Tree</w:t>
      </w:r>
      <w:proofErr w:type="spellEnd"/>
      <w:r w:rsidRPr="00BA770E">
        <w:rPr>
          <w:sz w:val="22"/>
          <w:szCs w:val="22"/>
        </w:rPr>
        <w:t xml:space="preserve"> </w:t>
      </w:r>
      <w:proofErr w:type="spellStart"/>
      <w:r w:rsidRPr="00BA770E">
        <w:rPr>
          <w:sz w:val="22"/>
          <w:szCs w:val="22"/>
        </w:rPr>
        <w:t>Protocol</w:t>
      </w:r>
      <w:proofErr w:type="spellEnd"/>
      <w:r w:rsidRPr="00BA770E">
        <w:rPr>
          <w:sz w:val="22"/>
          <w:szCs w:val="22"/>
        </w:rPr>
        <w:t>),</w:t>
      </w:r>
    </w:p>
    <w:p w:rsidR="003B6D86" w:rsidRPr="00BA770E" w:rsidRDefault="003B6D86" w:rsidP="00606DDE">
      <w:pPr>
        <w:pStyle w:val="Odstavekseznama"/>
        <w:numPr>
          <w:ilvl w:val="0"/>
          <w:numId w:val="6"/>
        </w:numPr>
        <w:jc w:val="both"/>
        <w:rPr>
          <w:sz w:val="22"/>
          <w:szCs w:val="22"/>
        </w:rPr>
      </w:pPr>
      <w:r w:rsidRPr="00BA770E">
        <w:rPr>
          <w:sz w:val="22"/>
          <w:szCs w:val="22"/>
        </w:rPr>
        <w:t>podpora protokolu STP za vsak VLAN posebej,</w:t>
      </w:r>
    </w:p>
    <w:p w:rsidR="003B6D86" w:rsidRPr="00BA770E" w:rsidRDefault="003B6D86" w:rsidP="00606DDE">
      <w:pPr>
        <w:pStyle w:val="Odstavekseznama"/>
        <w:numPr>
          <w:ilvl w:val="0"/>
          <w:numId w:val="6"/>
        </w:numPr>
        <w:jc w:val="both"/>
        <w:rPr>
          <w:sz w:val="22"/>
          <w:szCs w:val="22"/>
        </w:rPr>
      </w:pPr>
      <w:r w:rsidRPr="00BA770E">
        <w:rPr>
          <w:sz w:val="22"/>
          <w:szCs w:val="22"/>
        </w:rPr>
        <w:t xml:space="preserve">podpora združevanju </w:t>
      </w:r>
      <w:proofErr w:type="spellStart"/>
      <w:r w:rsidRPr="00BA770E">
        <w:rPr>
          <w:sz w:val="22"/>
          <w:szCs w:val="22"/>
        </w:rPr>
        <w:t>GigaEtherenet</w:t>
      </w:r>
      <w:proofErr w:type="spellEnd"/>
      <w:r w:rsidRPr="00BA770E">
        <w:rPr>
          <w:sz w:val="22"/>
          <w:szCs w:val="22"/>
        </w:rPr>
        <w:t xml:space="preserve"> povezav v grupo (</w:t>
      </w:r>
      <w:proofErr w:type="spellStart"/>
      <w:r w:rsidRPr="00BA770E">
        <w:rPr>
          <w:sz w:val="22"/>
          <w:szCs w:val="22"/>
        </w:rPr>
        <w:t>Link</w:t>
      </w:r>
      <w:proofErr w:type="spellEnd"/>
      <w:r w:rsidRPr="00BA770E">
        <w:rPr>
          <w:sz w:val="22"/>
          <w:szCs w:val="22"/>
        </w:rPr>
        <w:t xml:space="preserve"> </w:t>
      </w:r>
      <w:proofErr w:type="spellStart"/>
      <w:r w:rsidRPr="00BA770E">
        <w:rPr>
          <w:sz w:val="22"/>
          <w:szCs w:val="22"/>
        </w:rPr>
        <w:t>aggregation</w:t>
      </w:r>
      <w:proofErr w:type="spellEnd"/>
      <w:r w:rsidRPr="00BA770E">
        <w:rPr>
          <w:sz w:val="22"/>
          <w:szCs w:val="22"/>
        </w:rPr>
        <w:t>), do 8 povezav v grupi,</w:t>
      </w:r>
    </w:p>
    <w:p w:rsidR="003B6D86" w:rsidRPr="00BA770E" w:rsidRDefault="003B6D86" w:rsidP="00606DDE">
      <w:pPr>
        <w:pStyle w:val="Odstavekseznama"/>
        <w:numPr>
          <w:ilvl w:val="0"/>
          <w:numId w:val="6"/>
        </w:numPr>
        <w:jc w:val="both"/>
        <w:rPr>
          <w:sz w:val="22"/>
          <w:szCs w:val="22"/>
        </w:rPr>
      </w:pPr>
      <w:r w:rsidRPr="00BA770E">
        <w:rPr>
          <w:sz w:val="22"/>
          <w:szCs w:val="22"/>
        </w:rPr>
        <w:t>podpora združevanju v grupo preko več stikalu v skladu,</w:t>
      </w:r>
    </w:p>
    <w:p w:rsidR="003B6D86" w:rsidRPr="00BA770E" w:rsidRDefault="003B6D86" w:rsidP="00606DDE">
      <w:pPr>
        <w:pStyle w:val="Odstavekseznama"/>
        <w:numPr>
          <w:ilvl w:val="0"/>
          <w:numId w:val="6"/>
        </w:numPr>
        <w:jc w:val="both"/>
        <w:rPr>
          <w:sz w:val="22"/>
          <w:szCs w:val="22"/>
        </w:rPr>
      </w:pPr>
      <w:r w:rsidRPr="00BA770E">
        <w:rPr>
          <w:sz w:val="22"/>
          <w:szCs w:val="22"/>
        </w:rPr>
        <w:t xml:space="preserve">zaščita vrat pred </w:t>
      </w:r>
      <w:proofErr w:type="spellStart"/>
      <w:r w:rsidRPr="00BA770E">
        <w:rPr>
          <w:sz w:val="22"/>
          <w:szCs w:val="22"/>
        </w:rPr>
        <w:t>broadcast</w:t>
      </w:r>
      <w:proofErr w:type="spellEnd"/>
      <w:r w:rsidRPr="00BA770E">
        <w:rPr>
          <w:sz w:val="22"/>
          <w:szCs w:val="22"/>
        </w:rPr>
        <w:t xml:space="preserve">, </w:t>
      </w:r>
      <w:proofErr w:type="spellStart"/>
      <w:r w:rsidRPr="00BA770E">
        <w:rPr>
          <w:sz w:val="22"/>
          <w:szCs w:val="22"/>
        </w:rPr>
        <w:t>multicast</w:t>
      </w:r>
      <w:proofErr w:type="spellEnd"/>
      <w:r w:rsidRPr="00BA770E">
        <w:rPr>
          <w:sz w:val="22"/>
          <w:szCs w:val="22"/>
        </w:rPr>
        <w:t xml:space="preserve"> in </w:t>
      </w:r>
      <w:proofErr w:type="spellStart"/>
      <w:r w:rsidRPr="00BA770E">
        <w:rPr>
          <w:sz w:val="22"/>
          <w:szCs w:val="22"/>
        </w:rPr>
        <w:t>unicast</w:t>
      </w:r>
      <w:proofErr w:type="spellEnd"/>
      <w:r w:rsidRPr="00BA770E">
        <w:rPr>
          <w:sz w:val="22"/>
          <w:szCs w:val="22"/>
        </w:rPr>
        <w:t xml:space="preserve"> preobremenitvijo (</w:t>
      </w:r>
      <w:proofErr w:type="spellStart"/>
      <w:r w:rsidRPr="00BA770E">
        <w:rPr>
          <w:sz w:val="22"/>
          <w:szCs w:val="22"/>
        </w:rPr>
        <w:t>storm</w:t>
      </w:r>
      <w:proofErr w:type="spellEnd"/>
      <w:r w:rsidRPr="00BA770E">
        <w:rPr>
          <w:sz w:val="22"/>
          <w:szCs w:val="22"/>
        </w:rPr>
        <w:t xml:space="preserve"> </w:t>
      </w:r>
      <w:proofErr w:type="spellStart"/>
      <w:r w:rsidRPr="00BA770E">
        <w:rPr>
          <w:sz w:val="22"/>
          <w:szCs w:val="22"/>
        </w:rPr>
        <w:t>control</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6"/>
        </w:numPr>
        <w:rPr>
          <w:sz w:val="22"/>
          <w:szCs w:val="22"/>
        </w:rPr>
      </w:pPr>
      <w:r w:rsidRPr="00BA770E">
        <w:rPr>
          <w:sz w:val="22"/>
          <w:szCs w:val="22"/>
        </w:rPr>
        <w:t xml:space="preserve">preklop nadzora nad skladom ob odpovedi </w:t>
      </w:r>
      <w:proofErr w:type="spellStart"/>
      <w:r w:rsidRPr="00BA770E">
        <w:rPr>
          <w:sz w:val="22"/>
          <w:szCs w:val="22"/>
        </w:rPr>
        <w:t>master</w:t>
      </w:r>
      <w:proofErr w:type="spellEnd"/>
      <w:r w:rsidRPr="00BA770E">
        <w:rPr>
          <w:sz w:val="22"/>
          <w:szCs w:val="22"/>
        </w:rPr>
        <w:t xml:space="preserve"> stikala mora biti za uporabnike nemoteč (&lt;1 </w:t>
      </w:r>
      <w:proofErr w:type="spellStart"/>
      <w:r w:rsidRPr="00BA770E">
        <w:rPr>
          <w:sz w:val="22"/>
          <w:szCs w:val="22"/>
        </w:rPr>
        <w:t>sek</w:t>
      </w:r>
      <w:proofErr w:type="spellEnd"/>
      <w:r w:rsidRPr="00BA770E">
        <w:rPr>
          <w:sz w:val="22"/>
          <w:szCs w:val="22"/>
        </w:rPr>
        <w:t>).</w:t>
      </w:r>
    </w:p>
    <w:p w:rsidR="003B6D86" w:rsidRPr="002C0910" w:rsidRDefault="003B6D86" w:rsidP="00606DDE">
      <w:pPr>
        <w:pStyle w:val="Odstavekseznama"/>
        <w:numPr>
          <w:ilvl w:val="0"/>
          <w:numId w:val="18"/>
        </w:numPr>
        <w:ind w:left="426"/>
        <w:rPr>
          <w:sz w:val="22"/>
          <w:szCs w:val="22"/>
        </w:rPr>
      </w:pPr>
      <w:r w:rsidRPr="002C0910">
        <w:rPr>
          <w:sz w:val="22"/>
          <w:szCs w:val="22"/>
        </w:rPr>
        <w:t>Zmogljivosti:</w:t>
      </w:r>
    </w:p>
    <w:p w:rsidR="003B6D86" w:rsidRPr="00BA770E" w:rsidRDefault="003B6D86" w:rsidP="00606DDE">
      <w:pPr>
        <w:pStyle w:val="Odstavekseznama"/>
        <w:numPr>
          <w:ilvl w:val="0"/>
          <w:numId w:val="6"/>
        </w:numPr>
        <w:rPr>
          <w:sz w:val="22"/>
          <w:szCs w:val="22"/>
        </w:rPr>
      </w:pPr>
      <w:r w:rsidRPr="00BA770E">
        <w:rPr>
          <w:sz w:val="22"/>
          <w:szCs w:val="22"/>
        </w:rPr>
        <w:t xml:space="preserve">prepustnost stikala po pasovni širini najmanj 92 </w:t>
      </w:r>
      <w:proofErr w:type="spellStart"/>
      <w:r w:rsidRPr="00BA770E">
        <w:rPr>
          <w:sz w:val="22"/>
          <w:szCs w:val="22"/>
        </w:rPr>
        <w:t>Gb</w:t>
      </w:r>
      <w:proofErr w:type="spellEnd"/>
      <w:r w:rsidRPr="00BA770E">
        <w:rPr>
          <w:sz w:val="22"/>
          <w:szCs w:val="22"/>
        </w:rPr>
        <w:t>/s</w:t>
      </w:r>
      <w:r w:rsidR="002C0910">
        <w:rPr>
          <w:sz w:val="22"/>
          <w:szCs w:val="22"/>
        </w:rPr>
        <w:t>,</w:t>
      </w:r>
    </w:p>
    <w:p w:rsidR="003B6D86" w:rsidRPr="00BA770E" w:rsidRDefault="003B6D86" w:rsidP="00606DDE">
      <w:pPr>
        <w:pStyle w:val="Odstavekseznama"/>
        <w:numPr>
          <w:ilvl w:val="0"/>
          <w:numId w:val="6"/>
        </w:numPr>
        <w:rPr>
          <w:sz w:val="22"/>
          <w:szCs w:val="22"/>
        </w:rPr>
      </w:pPr>
      <w:r w:rsidRPr="00BA770E">
        <w:rPr>
          <w:sz w:val="22"/>
          <w:szCs w:val="22"/>
        </w:rPr>
        <w:t>prepustnost sklada vsaj 480Gb/s</w:t>
      </w:r>
      <w:r w:rsidR="002C0910">
        <w:rPr>
          <w:sz w:val="22"/>
          <w:szCs w:val="22"/>
        </w:rPr>
        <w:t>,</w:t>
      </w:r>
    </w:p>
    <w:p w:rsidR="003B6D86" w:rsidRPr="00BA770E" w:rsidRDefault="003B6D86" w:rsidP="00606DDE">
      <w:pPr>
        <w:pStyle w:val="Odstavekseznama"/>
        <w:numPr>
          <w:ilvl w:val="0"/>
          <w:numId w:val="6"/>
        </w:numPr>
        <w:rPr>
          <w:sz w:val="22"/>
          <w:szCs w:val="22"/>
        </w:rPr>
      </w:pPr>
      <w:r w:rsidRPr="00BA770E">
        <w:rPr>
          <w:sz w:val="22"/>
          <w:szCs w:val="22"/>
        </w:rPr>
        <w:t>prepustnost stikala po št</w:t>
      </w:r>
      <w:r w:rsidR="002C0910">
        <w:rPr>
          <w:sz w:val="22"/>
          <w:szCs w:val="22"/>
        </w:rPr>
        <w:t xml:space="preserve">evilu paketov najmanj 68 </w:t>
      </w:r>
      <w:proofErr w:type="spellStart"/>
      <w:r w:rsidR="002C0910">
        <w:rPr>
          <w:sz w:val="22"/>
          <w:szCs w:val="22"/>
        </w:rPr>
        <w:t>Mpkt</w:t>
      </w:r>
      <w:proofErr w:type="spellEnd"/>
      <w:r w:rsidR="002C0910">
        <w:rPr>
          <w:sz w:val="22"/>
          <w:szCs w:val="22"/>
        </w:rPr>
        <w:t>/s,</w:t>
      </w:r>
    </w:p>
    <w:p w:rsidR="003B6D86" w:rsidRPr="00BA770E" w:rsidRDefault="003B6D86" w:rsidP="00606DDE">
      <w:pPr>
        <w:pStyle w:val="Odstavekseznama"/>
        <w:numPr>
          <w:ilvl w:val="0"/>
          <w:numId w:val="6"/>
        </w:numPr>
        <w:rPr>
          <w:sz w:val="22"/>
          <w:szCs w:val="22"/>
        </w:rPr>
      </w:pPr>
      <w:r w:rsidRPr="00BA770E">
        <w:rPr>
          <w:sz w:val="22"/>
          <w:szCs w:val="22"/>
        </w:rPr>
        <w:t xml:space="preserve">podpora paketom (MTU) dolžine do 9216 zlogov (tim. </w:t>
      </w:r>
      <w:proofErr w:type="spellStart"/>
      <w:r w:rsidRPr="00BA770E">
        <w:rPr>
          <w:sz w:val="22"/>
          <w:szCs w:val="22"/>
        </w:rPr>
        <w:t>jumbo</w:t>
      </w:r>
      <w:proofErr w:type="spellEnd"/>
      <w:r w:rsidRPr="00BA770E">
        <w:rPr>
          <w:sz w:val="22"/>
          <w:szCs w:val="22"/>
        </w:rPr>
        <w:t xml:space="preserve"> paketi)</w:t>
      </w:r>
      <w:r w:rsidR="002C0910">
        <w:rPr>
          <w:sz w:val="22"/>
          <w:szCs w:val="22"/>
        </w:rPr>
        <w:t>,</w:t>
      </w:r>
    </w:p>
    <w:p w:rsidR="003B6D86" w:rsidRPr="00BA770E" w:rsidRDefault="003B6D86" w:rsidP="00606DDE">
      <w:pPr>
        <w:pStyle w:val="Odstavekseznama"/>
        <w:numPr>
          <w:ilvl w:val="0"/>
          <w:numId w:val="6"/>
        </w:numPr>
        <w:rPr>
          <w:sz w:val="22"/>
          <w:szCs w:val="22"/>
        </w:rPr>
      </w:pPr>
      <w:r w:rsidRPr="00BA770E">
        <w:rPr>
          <w:sz w:val="22"/>
          <w:szCs w:val="22"/>
        </w:rPr>
        <w:t>podpora vsaj 32000 naslovov MAC</w:t>
      </w:r>
      <w:r w:rsidR="002C0910">
        <w:rPr>
          <w:sz w:val="22"/>
          <w:szCs w:val="22"/>
        </w:rPr>
        <w:t>.</w:t>
      </w:r>
    </w:p>
    <w:p w:rsidR="003B6D86" w:rsidRPr="002C0910" w:rsidRDefault="003B6D86" w:rsidP="00606DDE">
      <w:pPr>
        <w:pStyle w:val="Odstavekseznama"/>
        <w:numPr>
          <w:ilvl w:val="0"/>
          <w:numId w:val="18"/>
        </w:numPr>
        <w:ind w:left="426"/>
        <w:rPr>
          <w:sz w:val="22"/>
          <w:szCs w:val="22"/>
        </w:rPr>
      </w:pPr>
      <w:r w:rsidRPr="002C0910">
        <w:rPr>
          <w:sz w:val="22"/>
          <w:szCs w:val="22"/>
        </w:rPr>
        <w:t>Lastnosti vmesnikov:</w:t>
      </w:r>
    </w:p>
    <w:p w:rsidR="003B6D86" w:rsidRPr="00BA770E" w:rsidRDefault="003B6D86" w:rsidP="00606DDE">
      <w:pPr>
        <w:pStyle w:val="Odstavekseznama"/>
        <w:numPr>
          <w:ilvl w:val="0"/>
          <w:numId w:val="6"/>
        </w:numPr>
        <w:jc w:val="both"/>
        <w:rPr>
          <w:sz w:val="22"/>
          <w:szCs w:val="22"/>
        </w:rPr>
      </w:pPr>
      <w:r w:rsidRPr="00BA770E">
        <w:rPr>
          <w:sz w:val="22"/>
          <w:szCs w:val="22"/>
        </w:rPr>
        <w:t>optični moduli SFP s podporo za enorodovna in večrodovna vlakna (SX, LX/LH, CWDM in DWDM) ter podporo 100BaseFX</w:t>
      </w:r>
      <w:r w:rsidR="002C0910">
        <w:rPr>
          <w:sz w:val="22"/>
          <w:szCs w:val="22"/>
        </w:rPr>
        <w:t>,</w:t>
      </w:r>
    </w:p>
    <w:p w:rsidR="003B6D86" w:rsidRPr="00BA770E" w:rsidRDefault="003B6D86" w:rsidP="00606DDE">
      <w:pPr>
        <w:pStyle w:val="Odstavekseznama"/>
        <w:numPr>
          <w:ilvl w:val="0"/>
          <w:numId w:val="6"/>
        </w:numPr>
        <w:jc w:val="both"/>
        <w:rPr>
          <w:sz w:val="22"/>
          <w:szCs w:val="22"/>
        </w:rPr>
      </w:pPr>
      <w:r w:rsidRPr="00BA770E">
        <w:rPr>
          <w:sz w:val="22"/>
          <w:szCs w:val="22"/>
        </w:rPr>
        <w:t>modula za podporo UTP na hitrostih 10/100/1000Mb/s</w:t>
      </w:r>
      <w:r w:rsidR="002C0910">
        <w:rPr>
          <w:sz w:val="22"/>
          <w:szCs w:val="22"/>
        </w:rPr>
        <w:t>,</w:t>
      </w:r>
    </w:p>
    <w:p w:rsidR="003B6D86" w:rsidRPr="00BA770E" w:rsidRDefault="003B6D86" w:rsidP="00606DDE">
      <w:pPr>
        <w:pStyle w:val="Odstavekseznama"/>
        <w:numPr>
          <w:ilvl w:val="0"/>
          <w:numId w:val="6"/>
        </w:numPr>
        <w:jc w:val="both"/>
        <w:rPr>
          <w:sz w:val="22"/>
          <w:szCs w:val="22"/>
        </w:rPr>
      </w:pPr>
      <w:r w:rsidRPr="00BA770E">
        <w:rPr>
          <w:sz w:val="22"/>
          <w:szCs w:val="22"/>
        </w:rPr>
        <w:t>možnost vgradnje dodatnega modula z 2 vmesnikoma SFP+ ali 4 vmesniki SFP</w:t>
      </w:r>
      <w:r w:rsidR="002C0910">
        <w:rPr>
          <w:sz w:val="22"/>
          <w:szCs w:val="22"/>
        </w:rPr>
        <w:t>.</w:t>
      </w:r>
      <w:r w:rsidRPr="00BA770E">
        <w:rPr>
          <w:sz w:val="22"/>
          <w:szCs w:val="22"/>
        </w:rPr>
        <w:t xml:space="preserve"> </w:t>
      </w:r>
    </w:p>
    <w:p w:rsidR="003B6D86" w:rsidRPr="002C0910" w:rsidRDefault="003B6D86" w:rsidP="00606DDE">
      <w:pPr>
        <w:pStyle w:val="Odstavekseznama"/>
        <w:numPr>
          <w:ilvl w:val="0"/>
          <w:numId w:val="18"/>
        </w:numPr>
        <w:ind w:left="426"/>
        <w:jc w:val="both"/>
        <w:rPr>
          <w:sz w:val="22"/>
          <w:szCs w:val="22"/>
        </w:rPr>
      </w:pPr>
      <w:r w:rsidRPr="002C0910">
        <w:rPr>
          <w:sz w:val="22"/>
          <w:szCs w:val="22"/>
        </w:rPr>
        <w:lastRenderedPageBreak/>
        <w:t>Podpora VLAN:</w:t>
      </w:r>
    </w:p>
    <w:p w:rsidR="003B6D86" w:rsidRPr="00BA770E" w:rsidRDefault="002C0910" w:rsidP="00606DDE">
      <w:pPr>
        <w:pStyle w:val="Odstavekseznama"/>
        <w:numPr>
          <w:ilvl w:val="0"/>
          <w:numId w:val="7"/>
        </w:numPr>
        <w:jc w:val="both"/>
        <w:rPr>
          <w:sz w:val="22"/>
          <w:szCs w:val="22"/>
        </w:rPr>
      </w:pPr>
      <w:r>
        <w:rPr>
          <w:sz w:val="22"/>
          <w:szCs w:val="22"/>
        </w:rPr>
        <w:t>podpora najmanj 1000 VLAN-</w:t>
      </w:r>
      <w:proofErr w:type="spellStart"/>
      <w:r>
        <w:rPr>
          <w:sz w:val="22"/>
          <w:szCs w:val="22"/>
        </w:rPr>
        <w:t>ov</w:t>
      </w:r>
      <w:proofErr w:type="spellEnd"/>
      <w:r>
        <w:rPr>
          <w:sz w:val="22"/>
          <w:szCs w:val="22"/>
        </w:rPr>
        <w:t>,</w:t>
      </w:r>
    </w:p>
    <w:p w:rsidR="003B6D86" w:rsidRPr="00BA770E" w:rsidRDefault="003B6D86" w:rsidP="00606DDE">
      <w:pPr>
        <w:pStyle w:val="Odstavekseznama"/>
        <w:numPr>
          <w:ilvl w:val="0"/>
          <w:numId w:val="7"/>
        </w:numPr>
        <w:jc w:val="both"/>
        <w:rPr>
          <w:sz w:val="22"/>
          <w:szCs w:val="22"/>
        </w:rPr>
      </w:pPr>
      <w:r w:rsidRPr="00BA770E">
        <w:rPr>
          <w:sz w:val="22"/>
          <w:szCs w:val="22"/>
        </w:rPr>
        <w:t>podpora privatnim VLAN-</w:t>
      </w:r>
      <w:proofErr w:type="spellStart"/>
      <w:r w:rsidRPr="00BA770E">
        <w:rPr>
          <w:sz w:val="22"/>
          <w:szCs w:val="22"/>
        </w:rPr>
        <w:t>om</w:t>
      </w:r>
      <w:proofErr w:type="spellEnd"/>
      <w:r w:rsidRPr="00BA770E">
        <w:rPr>
          <w:sz w:val="22"/>
          <w:szCs w:val="22"/>
        </w:rPr>
        <w:t xml:space="preserve"> (podpora več VLAN-</w:t>
      </w:r>
      <w:proofErr w:type="spellStart"/>
      <w:r w:rsidRPr="00BA770E">
        <w:rPr>
          <w:sz w:val="22"/>
          <w:szCs w:val="22"/>
        </w:rPr>
        <w:t>om</w:t>
      </w:r>
      <w:proofErr w:type="spellEnd"/>
      <w:r w:rsidRPr="00BA770E">
        <w:rPr>
          <w:sz w:val="22"/>
          <w:szCs w:val="22"/>
        </w:rPr>
        <w:t xml:space="preserve"> znotraj istega omrežnega segmenta)</w:t>
      </w:r>
      <w:r w:rsidR="002C0910">
        <w:rPr>
          <w:sz w:val="22"/>
          <w:szCs w:val="22"/>
        </w:rPr>
        <w:t>,</w:t>
      </w:r>
    </w:p>
    <w:p w:rsidR="003B6D86" w:rsidRPr="00BA770E" w:rsidRDefault="003B6D86" w:rsidP="00606DDE">
      <w:pPr>
        <w:pStyle w:val="Odstavekseznama"/>
        <w:numPr>
          <w:ilvl w:val="0"/>
          <w:numId w:val="7"/>
        </w:numPr>
        <w:jc w:val="both"/>
        <w:rPr>
          <w:sz w:val="22"/>
          <w:szCs w:val="22"/>
        </w:rPr>
      </w:pPr>
      <w:r w:rsidRPr="00BA770E">
        <w:rPr>
          <w:sz w:val="22"/>
          <w:szCs w:val="22"/>
        </w:rPr>
        <w:t xml:space="preserve">možnost avtomatskega razpošiljanja nastavljenih </w:t>
      </w:r>
      <w:proofErr w:type="spellStart"/>
      <w:r w:rsidRPr="00BA770E">
        <w:rPr>
          <w:sz w:val="22"/>
          <w:szCs w:val="22"/>
        </w:rPr>
        <w:t>VLANov</w:t>
      </w:r>
      <w:proofErr w:type="spellEnd"/>
      <w:r w:rsidRPr="00BA770E">
        <w:rPr>
          <w:sz w:val="22"/>
          <w:szCs w:val="22"/>
        </w:rPr>
        <w:t xml:space="preserve"> do sosednjih vozlišč</w:t>
      </w:r>
      <w:r w:rsidR="002C0910">
        <w:rPr>
          <w:sz w:val="22"/>
          <w:szCs w:val="22"/>
        </w:rPr>
        <w:t>,</w:t>
      </w:r>
    </w:p>
    <w:p w:rsidR="003B6D86" w:rsidRPr="00BA770E" w:rsidRDefault="003B6D86" w:rsidP="00606DDE">
      <w:pPr>
        <w:pStyle w:val="Odstavekseznama"/>
        <w:numPr>
          <w:ilvl w:val="0"/>
          <w:numId w:val="7"/>
        </w:numPr>
        <w:jc w:val="both"/>
        <w:rPr>
          <w:sz w:val="22"/>
          <w:szCs w:val="22"/>
        </w:rPr>
      </w:pPr>
      <w:r w:rsidRPr="00BA770E">
        <w:rPr>
          <w:sz w:val="22"/>
          <w:szCs w:val="22"/>
        </w:rPr>
        <w:t xml:space="preserve">podpora </w:t>
      </w:r>
      <w:proofErr w:type="spellStart"/>
      <w:r w:rsidRPr="00BA770E">
        <w:rPr>
          <w:sz w:val="22"/>
          <w:szCs w:val="22"/>
        </w:rPr>
        <w:t>802.1p</w:t>
      </w:r>
      <w:proofErr w:type="spellEnd"/>
      <w:r w:rsidRPr="00BA770E">
        <w:rPr>
          <w:sz w:val="22"/>
          <w:szCs w:val="22"/>
        </w:rPr>
        <w:t xml:space="preserve"> (</w:t>
      </w:r>
      <w:proofErr w:type="spellStart"/>
      <w:r w:rsidRPr="00BA770E">
        <w:rPr>
          <w:sz w:val="22"/>
          <w:szCs w:val="22"/>
        </w:rPr>
        <w:t>Priority</w:t>
      </w:r>
      <w:proofErr w:type="spellEnd"/>
      <w:r w:rsidRPr="00BA770E">
        <w:rPr>
          <w:sz w:val="22"/>
          <w:szCs w:val="22"/>
        </w:rPr>
        <w:t xml:space="preserve"> </w:t>
      </w:r>
      <w:proofErr w:type="spellStart"/>
      <w:r w:rsidRPr="00BA770E">
        <w:rPr>
          <w:sz w:val="22"/>
          <w:szCs w:val="22"/>
        </w:rPr>
        <w:t>Tagging</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7"/>
        </w:numPr>
        <w:jc w:val="both"/>
        <w:rPr>
          <w:sz w:val="22"/>
          <w:szCs w:val="22"/>
        </w:rPr>
      </w:pPr>
      <w:r w:rsidRPr="00BA770E">
        <w:rPr>
          <w:sz w:val="22"/>
          <w:szCs w:val="22"/>
        </w:rPr>
        <w:t xml:space="preserve">podpora </w:t>
      </w:r>
      <w:proofErr w:type="spellStart"/>
      <w:r w:rsidRPr="00BA770E">
        <w:rPr>
          <w:sz w:val="22"/>
          <w:szCs w:val="22"/>
        </w:rPr>
        <w:t>802.1Q</w:t>
      </w:r>
      <w:proofErr w:type="spellEnd"/>
      <w:r w:rsidRPr="00BA770E">
        <w:rPr>
          <w:sz w:val="22"/>
          <w:szCs w:val="22"/>
        </w:rPr>
        <w:t xml:space="preserve"> (VLAN) </w:t>
      </w:r>
      <w:r w:rsidR="002C0910">
        <w:rPr>
          <w:sz w:val="22"/>
          <w:szCs w:val="22"/>
        </w:rPr>
        <w:t>.</w:t>
      </w:r>
    </w:p>
    <w:p w:rsidR="003B6D86" w:rsidRPr="002C0910" w:rsidRDefault="003B6D86" w:rsidP="00606DDE">
      <w:pPr>
        <w:pStyle w:val="Odstavekseznama"/>
        <w:numPr>
          <w:ilvl w:val="0"/>
          <w:numId w:val="18"/>
        </w:numPr>
        <w:ind w:left="426"/>
        <w:rPr>
          <w:sz w:val="22"/>
          <w:szCs w:val="22"/>
        </w:rPr>
      </w:pPr>
      <w:r w:rsidRPr="002C0910">
        <w:rPr>
          <w:sz w:val="22"/>
          <w:szCs w:val="22"/>
        </w:rPr>
        <w:t>IP promet:</w:t>
      </w:r>
    </w:p>
    <w:p w:rsidR="003B6D86" w:rsidRPr="00BA770E" w:rsidRDefault="003B6D86" w:rsidP="00606DDE">
      <w:pPr>
        <w:pStyle w:val="Odstavekseznama"/>
        <w:numPr>
          <w:ilvl w:val="0"/>
          <w:numId w:val="7"/>
        </w:numPr>
        <w:rPr>
          <w:sz w:val="22"/>
          <w:szCs w:val="22"/>
        </w:rPr>
      </w:pPr>
      <w:r w:rsidRPr="00BA770E">
        <w:rPr>
          <w:sz w:val="22"/>
          <w:szCs w:val="22"/>
        </w:rPr>
        <w:t>možnost vsaj 1000 VLAN-</w:t>
      </w:r>
      <w:proofErr w:type="spellStart"/>
      <w:r w:rsidRPr="00BA770E">
        <w:rPr>
          <w:sz w:val="22"/>
          <w:szCs w:val="22"/>
        </w:rPr>
        <w:t>ov</w:t>
      </w:r>
      <w:proofErr w:type="spellEnd"/>
      <w:r w:rsidR="002C0910">
        <w:rPr>
          <w:sz w:val="22"/>
          <w:szCs w:val="22"/>
        </w:rPr>
        <w:t>,</w:t>
      </w:r>
    </w:p>
    <w:p w:rsidR="003B6D86" w:rsidRPr="00BA770E" w:rsidRDefault="003B6D86" w:rsidP="00606DDE">
      <w:pPr>
        <w:pStyle w:val="Odstavekseznama"/>
        <w:numPr>
          <w:ilvl w:val="0"/>
          <w:numId w:val="7"/>
        </w:numPr>
        <w:rPr>
          <w:sz w:val="22"/>
          <w:szCs w:val="22"/>
        </w:rPr>
      </w:pPr>
      <w:r w:rsidRPr="00BA770E">
        <w:rPr>
          <w:sz w:val="22"/>
          <w:szCs w:val="22"/>
        </w:rPr>
        <w:t>usmerjanje med VLAN-i</w:t>
      </w:r>
      <w:r w:rsidR="002C0910">
        <w:rPr>
          <w:sz w:val="22"/>
          <w:szCs w:val="22"/>
        </w:rPr>
        <w:t>,</w:t>
      </w:r>
    </w:p>
    <w:p w:rsidR="003B6D86" w:rsidRPr="00BA770E" w:rsidRDefault="003B6D86" w:rsidP="00606DDE">
      <w:pPr>
        <w:pStyle w:val="Odstavekseznama"/>
        <w:numPr>
          <w:ilvl w:val="0"/>
          <w:numId w:val="7"/>
        </w:numPr>
        <w:rPr>
          <w:sz w:val="22"/>
          <w:szCs w:val="22"/>
        </w:rPr>
      </w:pPr>
      <w:r w:rsidRPr="00BA770E">
        <w:rPr>
          <w:sz w:val="22"/>
          <w:szCs w:val="22"/>
        </w:rPr>
        <w:t>podpora protokolu IGMP v1, v2 in v3</w:t>
      </w:r>
      <w:r w:rsidR="002C0910">
        <w:rPr>
          <w:sz w:val="22"/>
          <w:szCs w:val="22"/>
        </w:rPr>
        <w:t>:</w:t>
      </w:r>
    </w:p>
    <w:p w:rsidR="003B6D86" w:rsidRPr="00BA770E" w:rsidRDefault="003B6D86" w:rsidP="00606DDE">
      <w:pPr>
        <w:pStyle w:val="Odstavekseznama"/>
        <w:numPr>
          <w:ilvl w:val="1"/>
          <w:numId w:val="8"/>
        </w:numPr>
        <w:rPr>
          <w:sz w:val="22"/>
          <w:szCs w:val="22"/>
        </w:rPr>
      </w:pPr>
      <w:r w:rsidRPr="00BA770E">
        <w:rPr>
          <w:sz w:val="22"/>
          <w:szCs w:val="22"/>
        </w:rPr>
        <w:t xml:space="preserve">IGMP </w:t>
      </w:r>
      <w:proofErr w:type="spellStart"/>
      <w:r w:rsidRPr="00BA770E">
        <w:rPr>
          <w:sz w:val="22"/>
          <w:szCs w:val="22"/>
        </w:rPr>
        <w:t>snooping</w:t>
      </w:r>
      <w:proofErr w:type="spellEnd"/>
      <w:r w:rsidR="002C0910">
        <w:rPr>
          <w:sz w:val="22"/>
          <w:szCs w:val="22"/>
        </w:rPr>
        <w:t>,</w:t>
      </w:r>
    </w:p>
    <w:p w:rsidR="003B6D86" w:rsidRPr="00BA770E" w:rsidRDefault="003B6D86" w:rsidP="00606DDE">
      <w:pPr>
        <w:pStyle w:val="Odstavekseznama"/>
        <w:numPr>
          <w:ilvl w:val="1"/>
          <w:numId w:val="8"/>
        </w:numPr>
        <w:rPr>
          <w:sz w:val="22"/>
          <w:szCs w:val="22"/>
        </w:rPr>
      </w:pPr>
      <w:r w:rsidRPr="00BA770E">
        <w:rPr>
          <w:sz w:val="22"/>
          <w:szCs w:val="22"/>
        </w:rPr>
        <w:t xml:space="preserve">IGMP </w:t>
      </w:r>
      <w:proofErr w:type="spellStart"/>
      <w:r w:rsidRPr="00BA770E">
        <w:rPr>
          <w:sz w:val="22"/>
          <w:szCs w:val="22"/>
        </w:rPr>
        <w:t>fitriranje</w:t>
      </w:r>
      <w:proofErr w:type="spellEnd"/>
      <w:r w:rsidRPr="00BA770E">
        <w:rPr>
          <w:sz w:val="22"/>
          <w:szCs w:val="22"/>
        </w:rPr>
        <w:t xml:space="preserve"> v1 in v2</w:t>
      </w:r>
      <w:r w:rsidR="002C0910">
        <w:rPr>
          <w:sz w:val="22"/>
          <w:szCs w:val="22"/>
        </w:rPr>
        <w:t>.</w:t>
      </w:r>
    </w:p>
    <w:p w:rsidR="003B6D86" w:rsidRPr="002C0910" w:rsidRDefault="003B6D86" w:rsidP="00606DDE">
      <w:pPr>
        <w:pStyle w:val="Odstavekseznama"/>
        <w:numPr>
          <w:ilvl w:val="0"/>
          <w:numId w:val="18"/>
        </w:numPr>
        <w:ind w:left="426"/>
        <w:rPr>
          <w:sz w:val="22"/>
          <w:szCs w:val="22"/>
        </w:rPr>
      </w:pPr>
      <w:r w:rsidRPr="002C0910">
        <w:rPr>
          <w:sz w:val="22"/>
          <w:szCs w:val="22"/>
        </w:rPr>
        <w:t>Varnost:</w:t>
      </w:r>
    </w:p>
    <w:p w:rsidR="003B6D86" w:rsidRPr="00BA770E" w:rsidRDefault="003B6D86" w:rsidP="00606DDE">
      <w:pPr>
        <w:pStyle w:val="Odstavekseznama"/>
        <w:numPr>
          <w:ilvl w:val="0"/>
          <w:numId w:val="8"/>
        </w:numPr>
        <w:jc w:val="both"/>
        <w:rPr>
          <w:sz w:val="22"/>
          <w:szCs w:val="22"/>
        </w:rPr>
      </w:pPr>
      <w:r w:rsidRPr="00BA770E">
        <w:rPr>
          <w:sz w:val="22"/>
          <w:szCs w:val="22"/>
        </w:rPr>
        <w:t xml:space="preserve">varnost na nivoju vrat z overjanjem uporabnikov po standardu IEEE </w:t>
      </w:r>
      <w:proofErr w:type="spellStart"/>
      <w:r w:rsidRPr="00BA770E">
        <w:rPr>
          <w:sz w:val="22"/>
          <w:szCs w:val="22"/>
        </w:rPr>
        <w:t>802.1x</w:t>
      </w:r>
      <w:proofErr w:type="spellEnd"/>
      <w:r w:rsidRPr="00BA770E">
        <w:rPr>
          <w:sz w:val="22"/>
          <w:szCs w:val="22"/>
        </w:rPr>
        <w:t xml:space="preserve"> protokolu ter dinamičnim dodeljevanjem VLAN-</w:t>
      </w:r>
      <w:proofErr w:type="spellStart"/>
      <w:r w:rsidRPr="00BA770E">
        <w:rPr>
          <w:sz w:val="22"/>
          <w:szCs w:val="22"/>
        </w:rPr>
        <w:t>ov</w:t>
      </w:r>
      <w:proofErr w:type="spellEnd"/>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podpora overjanju uporabnika preko vmesnika </w:t>
      </w:r>
      <w:proofErr w:type="spellStart"/>
      <w:r w:rsidRPr="00BA770E">
        <w:rPr>
          <w:sz w:val="22"/>
          <w:szCs w:val="22"/>
        </w:rPr>
        <w:t>Web</w:t>
      </w:r>
      <w:proofErr w:type="spellEnd"/>
      <w:r w:rsidRPr="00BA770E">
        <w:rPr>
          <w:sz w:val="22"/>
          <w:szCs w:val="22"/>
        </w:rPr>
        <w:t xml:space="preserve"> ali naslova MAC</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varnostnim filtrom, ki se časovno avtomatsko spreminjajo</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varnostni filtri morajo podpirati možnosti odločanja, glede na fizični ali logični vmesnik ter naslove nivoja 2 do 4 (MAC, IP, TCP/UDP)</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podpora SSH, </w:t>
      </w:r>
      <w:proofErr w:type="spellStart"/>
      <w:r w:rsidRPr="00BA770E">
        <w:rPr>
          <w:sz w:val="22"/>
          <w:szCs w:val="22"/>
        </w:rPr>
        <w:t>Kerberos</w:t>
      </w:r>
      <w:proofErr w:type="spellEnd"/>
      <w:r w:rsidRPr="00BA770E">
        <w:rPr>
          <w:sz w:val="22"/>
          <w:szCs w:val="22"/>
        </w:rPr>
        <w:t xml:space="preserve"> in SNMPv3 protokolov za administracijo</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za overjanje preko protokola TACACS+ in RADIUS</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prepuščanju prometa samo določenih naslovov MAC na posameznem vmesniku</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možnost preverjanja izvora paketov ARP in preprečevanja pošiljanja paketov z napačno vsebino relacije IP-MAC (ARP </w:t>
      </w:r>
      <w:proofErr w:type="spellStart"/>
      <w:r w:rsidRPr="00BA770E">
        <w:rPr>
          <w:sz w:val="22"/>
          <w:szCs w:val="22"/>
        </w:rPr>
        <w:t>inspection</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omogočeno filtriranje paketov BPDU ter preprečevanje priklopa stikal z manjšimi prioritetami BPDU kot jih ima korensko stikalo</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možnost odmetavanja prometa DHCP iz </w:t>
      </w:r>
      <w:proofErr w:type="spellStart"/>
      <w:r w:rsidRPr="00BA770E">
        <w:rPr>
          <w:sz w:val="22"/>
          <w:szCs w:val="22"/>
        </w:rPr>
        <w:t>nezaupnih</w:t>
      </w:r>
      <w:proofErr w:type="spellEnd"/>
      <w:r w:rsidRPr="00BA770E">
        <w:rPr>
          <w:sz w:val="22"/>
          <w:szCs w:val="22"/>
        </w:rPr>
        <w:t xml:space="preserve"> priključkov (DHCP </w:t>
      </w:r>
      <w:proofErr w:type="spellStart"/>
      <w:r w:rsidRPr="00BA770E">
        <w:rPr>
          <w:sz w:val="22"/>
          <w:szCs w:val="22"/>
        </w:rPr>
        <w:t>snooping</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preprečevanje priklopa naprav z napačnim naslovom IP na fizični vmesnik</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avtomatsko onemogočanje fizičnih priključkov ob zaznavanju prekomernih napak</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možnost zakasnjenega avtomatskega aktiviranja priključkov, ki so bili onemogočeni zaradi prekomernih napak</w:t>
      </w:r>
      <w:r w:rsidR="002C0910">
        <w:rPr>
          <w:sz w:val="22"/>
          <w:szCs w:val="22"/>
        </w:rPr>
        <w:t>,</w:t>
      </w:r>
    </w:p>
    <w:p w:rsidR="003B6D86" w:rsidRPr="00BA770E" w:rsidRDefault="002C0910" w:rsidP="00606DDE">
      <w:pPr>
        <w:pStyle w:val="Odstavekseznama"/>
        <w:numPr>
          <w:ilvl w:val="0"/>
          <w:numId w:val="8"/>
        </w:numPr>
        <w:jc w:val="both"/>
        <w:rPr>
          <w:sz w:val="22"/>
          <w:szCs w:val="22"/>
        </w:rPr>
      </w:pPr>
      <w:r>
        <w:rPr>
          <w:sz w:val="22"/>
          <w:szCs w:val="22"/>
        </w:rPr>
        <w:t>p</w:t>
      </w:r>
      <w:r w:rsidR="003B6D86" w:rsidRPr="00BA770E">
        <w:rPr>
          <w:sz w:val="22"/>
          <w:szCs w:val="22"/>
        </w:rPr>
        <w:t xml:space="preserve">odpora standardu </w:t>
      </w:r>
      <w:proofErr w:type="spellStart"/>
      <w:r w:rsidR="003B6D86" w:rsidRPr="00BA770E">
        <w:rPr>
          <w:sz w:val="22"/>
          <w:szCs w:val="22"/>
        </w:rPr>
        <w:t>802.1ea</w:t>
      </w:r>
      <w:proofErr w:type="spellEnd"/>
      <w:r w:rsidR="003B6D86" w:rsidRPr="00BA770E">
        <w:rPr>
          <w:sz w:val="22"/>
          <w:szCs w:val="22"/>
        </w:rPr>
        <w:t xml:space="preserve"> (</w:t>
      </w:r>
      <w:proofErr w:type="spellStart"/>
      <w:r w:rsidR="003B6D86" w:rsidRPr="00BA770E">
        <w:rPr>
          <w:sz w:val="22"/>
          <w:szCs w:val="22"/>
        </w:rPr>
        <w:t>MACsec</w:t>
      </w:r>
      <w:proofErr w:type="spellEnd"/>
      <w:r w:rsidR="003B6D86" w:rsidRPr="00BA770E">
        <w:rPr>
          <w:sz w:val="22"/>
          <w:szCs w:val="22"/>
        </w:rPr>
        <w:t>) na vseh vmesnikih z linijsko hitrostjo</w:t>
      </w:r>
      <w:r>
        <w:rPr>
          <w:sz w:val="22"/>
          <w:szCs w:val="22"/>
        </w:rPr>
        <w:t>.</w:t>
      </w:r>
    </w:p>
    <w:p w:rsidR="003B6D86" w:rsidRPr="002C0910" w:rsidRDefault="003B6D86" w:rsidP="00606DDE">
      <w:pPr>
        <w:pStyle w:val="Odstavekseznama"/>
        <w:numPr>
          <w:ilvl w:val="0"/>
          <w:numId w:val="18"/>
        </w:numPr>
        <w:ind w:left="426"/>
        <w:rPr>
          <w:sz w:val="22"/>
          <w:szCs w:val="22"/>
        </w:rPr>
      </w:pPr>
      <w:r w:rsidRPr="002C0910">
        <w:rPr>
          <w:sz w:val="22"/>
          <w:szCs w:val="22"/>
        </w:rPr>
        <w:t>Nadzor in upravljanje:</w:t>
      </w:r>
    </w:p>
    <w:p w:rsidR="003B6D86" w:rsidRPr="00BA770E" w:rsidRDefault="003B6D86" w:rsidP="00606DDE">
      <w:pPr>
        <w:pStyle w:val="Odstavekseznama"/>
        <w:numPr>
          <w:ilvl w:val="0"/>
          <w:numId w:val="8"/>
        </w:numPr>
        <w:rPr>
          <w:sz w:val="22"/>
          <w:szCs w:val="22"/>
        </w:rPr>
      </w:pPr>
      <w:r w:rsidRPr="00BA770E">
        <w:rPr>
          <w:sz w:val="22"/>
          <w:szCs w:val="22"/>
        </w:rPr>
        <w:t>podpora za upravljanje in konfiguracijo preko CLI, SSH in WEB vmesnika</w:t>
      </w:r>
      <w:r w:rsidR="002C0910">
        <w:rPr>
          <w:sz w:val="22"/>
          <w:szCs w:val="22"/>
        </w:rPr>
        <w:t>,</w:t>
      </w:r>
    </w:p>
    <w:p w:rsidR="003B6D86" w:rsidRPr="00BA770E" w:rsidRDefault="003B6D86" w:rsidP="00606DDE">
      <w:pPr>
        <w:pStyle w:val="Odstavekseznama"/>
        <w:numPr>
          <w:ilvl w:val="0"/>
          <w:numId w:val="8"/>
        </w:numPr>
        <w:rPr>
          <w:sz w:val="22"/>
          <w:szCs w:val="22"/>
        </w:rPr>
      </w:pPr>
      <w:r w:rsidRPr="00BA770E">
        <w:rPr>
          <w:sz w:val="22"/>
          <w:szCs w:val="22"/>
        </w:rPr>
        <w:t>možnost upravljanja preko naslova IPv6</w:t>
      </w:r>
      <w:r w:rsidR="002C0910">
        <w:rPr>
          <w:sz w:val="22"/>
          <w:szCs w:val="22"/>
        </w:rPr>
        <w:t>,</w:t>
      </w:r>
    </w:p>
    <w:p w:rsidR="003B6D86" w:rsidRPr="00BA770E" w:rsidRDefault="003B6D86" w:rsidP="00606DDE">
      <w:pPr>
        <w:pStyle w:val="Odstavekseznama"/>
        <w:numPr>
          <w:ilvl w:val="0"/>
          <w:numId w:val="8"/>
        </w:numPr>
        <w:rPr>
          <w:sz w:val="22"/>
          <w:szCs w:val="22"/>
        </w:rPr>
      </w:pPr>
      <w:r w:rsidRPr="00BA770E">
        <w:rPr>
          <w:sz w:val="22"/>
          <w:szCs w:val="22"/>
        </w:rPr>
        <w:t>možnost upravljanja preko vmesnika USB</w:t>
      </w:r>
      <w:r w:rsidR="002C0910">
        <w:rPr>
          <w:sz w:val="22"/>
          <w:szCs w:val="22"/>
        </w:rPr>
        <w:t>,</w:t>
      </w:r>
    </w:p>
    <w:p w:rsidR="003B6D86" w:rsidRPr="00BA770E" w:rsidRDefault="003B6D86" w:rsidP="00606DDE">
      <w:pPr>
        <w:pStyle w:val="Odstavekseznama"/>
        <w:numPr>
          <w:ilvl w:val="0"/>
          <w:numId w:val="8"/>
        </w:numPr>
        <w:rPr>
          <w:sz w:val="22"/>
          <w:szCs w:val="22"/>
        </w:rPr>
      </w:pPr>
      <w:r w:rsidRPr="00BA770E">
        <w:rPr>
          <w:sz w:val="22"/>
          <w:szCs w:val="22"/>
        </w:rPr>
        <w:t xml:space="preserve">možnost upravljanja preko ločenega fizičnega vmesnika </w:t>
      </w:r>
      <w:proofErr w:type="spellStart"/>
      <w:r w:rsidRPr="00BA770E">
        <w:rPr>
          <w:sz w:val="22"/>
          <w:szCs w:val="22"/>
        </w:rPr>
        <w:t>Ethernet</w:t>
      </w:r>
      <w:proofErr w:type="spellEnd"/>
      <w:r w:rsidR="002C0910">
        <w:rPr>
          <w:sz w:val="22"/>
          <w:szCs w:val="22"/>
        </w:rPr>
        <w:t>,</w:t>
      </w:r>
    </w:p>
    <w:p w:rsidR="003B6D86" w:rsidRPr="00BA770E" w:rsidRDefault="003B6D86" w:rsidP="00606DDE">
      <w:pPr>
        <w:pStyle w:val="Odstavekseznama"/>
        <w:numPr>
          <w:ilvl w:val="0"/>
          <w:numId w:val="8"/>
        </w:numPr>
        <w:rPr>
          <w:sz w:val="22"/>
          <w:szCs w:val="22"/>
        </w:rPr>
      </w:pPr>
      <w:r w:rsidRPr="00BA770E">
        <w:rPr>
          <w:sz w:val="22"/>
          <w:szCs w:val="22"/>
        </w:rPr>
        <w:t xml:space="preserve">možnost upravljanja z obstoječim sistemom </w:t>
      </w:r>
      <w:proofErr w:type="spellStart"/>
      <w:r w:rsidRPr="00BA770E">
        <w:rPr>
          <w:sz w:val="22"/>
          <w:szCs w:val="22"/>
        </w:rPr>
        <w:t>Cisco</w:t>
      </w:r>
      <w:proofErr w:type="spellEnd"/>
      <w:r w:rsidRPr="00BA770E">
        <w:rPr>
          <w:sz w:val="22"/>
          <w:szCs w:val="22"/>
        </w:rPr>
        <w:t xml:space="preserve"> Prime </w:t>
      </w:r>
      <w:proofErr w:type="spellStart"/>
      <w:r w:rsidRPr="00BA770E">
        <w:rPr>
          <w:sz w:val="22"/>
          <w:szCs w:val="22"/>
        </w:rPr>
        <w:t>Infrastructure</w:t>
      </w:r>
      <w:proofErr w:type="spellEnd"/>
      <w:r w:rsidR="002C0910">
        <w:rPr>
          <w:sz w:val="22"/>
          <w:szCs w:val="22"/>
        </w:rPr>
        <w:t>,</w:t>
      </w:r>
    </w:p>
    <w:p w:rsidR="003B6D86" w:rsidRPr="00BA770E" w:rsidRDefault="003B6D86" w:rsidP="00606DDE">
      <w:pPr>
        <w:pStyle w:val="Odstavekseznama"/>
        <w:numPr>
          <w:ilvl w:val="0"/>
          <w:numId w:val="8"/>
        </w:numPr>
        <w:rPr>
          <w:sz w:val="22"/>
          <w:szCs w:val="22"/>
        </w:rPr>
      </w:pPr>
      <w:r w:rsidRPr="00BA770E">
        <w:rPr>
          <w:sz w:val="22"/>
          <w:szCs w:val="22"/>
        </w:rPr>
        <w:t>podpora shranjevanju in nalaganju konfiguracije stikala v format ASCII</w:t>
      </w:r>
      <w:r w:rsidR="002C0910">
        <w:rPr>
          <w:sz w:val="22"/>
          <w:szCs w:val="22"/>
        </w:rPr>
        <w:t>,</w:t>
      </w:r>
    </w:p>
    <w:p w:rsidR="003B6D86" w:rsidRPr="00BA770E" w:rsidRDefault="003B6D86" w:rsidP="00606DDE">
      <w:pPr>
        <w:pStyle w:val="Odstavekseznama"/>
        <w:numPr>
          <w:ilvl w:val="0"/>
          <w:numId w:val="8"/>
        </w:numPr>
        <w:rPr>
          <w:sz w:val="22"/>
          <w:szCs w:val="22"/>
        </w:rPr>
      </w:pPr>
      <w:r w:rsidRPr="00BA770E">
        <w:rPr>
          <w:sz w:val="22"/>
          <w:szCs w:val="22"/>
        </w:rPr>
        <w:t>možnost aktiviranje prejšnje konfiguracije</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TFTP in FTP za nadgradnjo programske opreme, ter prenosu konfiguracij</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protokolu NTP za časovno sinhronizacijo</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možnost odkrivanja sosednjih naprav (</w:t>
      </w:r>
      <w:proofErr w:type="spellStart"/>
      <w:r w:rsidRPr="00BA770E">
        <w:rPr>
          <w:sz w:val="22"/>
          <w:szCs w:val="22"/>
        </w:rPr>
        <w:t>Neighbor</w:t>
      </w:r>
      <w:proofErr w:type="spellEnd"/>
      <w:r w:rsidRPr="00BA770E">
        <w:rPr>
          <w:sz w:val="22"/>
          <w:szCs w:val="22"/>
        </w:rPr>
        <w:t xml:space="preserve"> </w:t>
      </w:r>
      <w:proofErr w:type="spellStart"/>
      <w:r w:rsidRPr="00BA770E">
        <w:rPr>
          <w:sz w:val="22"/>
          <w:szCs w:val="22"/>
        </w:rPr>
        <w:t>learning</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protokolom SNMPv1, v2c in v3 ter podpora najmanj 4 skupin RMON</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podpora prenosa sporočil stikala do strežnika sporočil </w:t>
      </w:r>
      <w:proofErr w:type="spellStart"/>
      <w:r w:rsidRPr="00BA770E">
        <w:rPr>
          <w:sz w:val="22"/>
          <w:szCs w:val="22"/>
        </w:rPr>
        <w:t>Syslog</w:t>
      </w:r>
      <w:proofErr w:type="spellEnd"/>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možnost preslikave prometa enega ali več vmesnikov  oziroma navideznega omrežja na izhod za priklop analizatorja prometa (SPAN)</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možnost preslikave prometa enega ali več vmesnikov  oziroma navideznega omrežja na poseben VLAN, ki ga lahko zaključimo na vmesniku drugega stikala (</w:t>
      </w:r>
      <w:proofErr w:type="spellStart"/>
      <w:r w:rsidRPr="00BA770E">
        <w:rPr>
          <w:sz w:val="22"/>
          <w:szCs w:val="22"/>
        </w:rPr>
        <w:t>Remote</w:t>
      </w:r>
      <w:proofErr w:type="spellEnd"/>
      <w:r w:rsidRPr="00BA770E">
        <w:rPr>
          <w:sz w:val="22"/>
          <w:szCs w:val="22"/>
        </w:rPr>
        <w:t>-SPAN)</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podpora mehanizmu za preverjanje in onemogočanje enosmernosti povezave na optičnih vmesnikih (UDLD)</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omogočanje prenosa informacij o nastavljenih VLAN-ih med sosednjimi vozlišči</w:t>
      </w:r>
      <w:r w:rsidR="002C0910">
        <w:rPr>
          <w:sz w:val="22"/>
          <w:szCs w:val="22"/>
        </w:rPr>
        <w:t>.</w:t>
      </w:r>
    </w:p>
    <w:p w:rsidR="003B6D86" w:rsidRPr="002C0910" w:rsidRDefault="003B6D86" w:rsidP="00606DDE">
      <w:pPr>
        <w:pStyle w:val="Odstavekseznama"/>
        <w:numPr>
          <w:ilvl w:val="0"/>
          <w:numId w:val="18"/>
        </w:numPr>
        <w:ind w:left="426"/>
        <w:jc w:val="both"/>
        <w:rPr>
          <w:sz w:val="22"/>
          <w:szCs w:val="22"/>
        </w:rPr>
      </w:pPr>
      <w:r w:rsidRPr="002C0910">
        <w:rPr>
          <w:sz w:val="22"/>
          <w:szCs w:val="22"/>
        </w:rPr>
        <w:t xml:space="preserve">Podpora za </w:t>
      </w:r>
      <w:proofErr w:type="spellStart"/>
      <w:r w:rsidRPr="002C0910">
        <w:rPr>
          <w:sz w:val="22"/>
          <w:szCs w:val="22"/>
        </w:rPr>
        <w:t>QoS</w:t>
      </w:r>
      <w:proofErr w:type="spellEnd"/>
      <w:r w:rsidRP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lastRenderedPageBreak/>
        <w:t>8 izhodih vrst (</w:t>
      </w:r>
      <w:proofErr w:type="spellStart"/>
      <w:r w:rsidRPr="00BA770E">
        <w:rPr>
          <w:sz w:val="22"/>
          <w:szCs w:val="22"/>
        </w:rPr>
        <w:t>queues</w:t>
      </w:r>
      <w:proofErr w:type="spellEnd"/>
      <w:r w:rsidRPr="00BA770E">
        <w:rPr>
          <w:sz w:val="22"/>
          <w:szCs w:val="22"/>
        </w:rPr>
        <w:t>) na vsakem vmesniku</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možnost definiranja vsaj ene prioritetne vrste</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kontrola algoritma za strežbo izhodnih vrst (</w:t>
      </w:r>
      <w:proofErr w:type="spellStart"/>
      <w:r w:rsidRPr="00BA770E">
        <w:rPr>
          <w:sz w:val="22"/>
          <w:szCs w:val="22"/>
        </w:rPr>
        <w:t>scheduling</w:t>
      </w:r>
      <w:proofErr w:type="spellEnd"/>
      <w:r w:rsidRPr="00BA770E">
        <w:rPr>
          <w:sz w:val="22"/>
          <w:szCs w:val="22"/>
        </w:rPr>
        <w:t>) po principu SRR (</w:t>
      </w:r>
      <w:proofErr w:type="spellStart"/>
      <w:r w:rsidRPr="00BA770E">
        <w:rPr>
          <w:sz w:val="22"/>
          <w:szCs w:val="22"/>
        </w:rPr>
        <w:t>shaped</w:t>
      </w:r>
      <w:proofErr w:type="spellEnd"/>
      <w:r w:rsidRPr="00BA770E">
        <w:rPr>
          <w:sz w:val="22"/>
          <w:szCs w:val="22"/>
        </w:rPr>
        <w:t xml:space="preserve"> </w:t>
      </w:r>
      <w:proofErr w:type="spellStart"/>
      <w:r w:rsidRPr="00BA770E">
        <w:rPr>
          <w:sz w:val="22"/>
          <w:szCs w:val="22"/>
        </w:rPr>
        <w:t>round</w:t>
      </w:r>
      <w:proofErr w:type="spellEnd"/>
      <w:r w:rsidRPr="00BA770E">
        <w:rPr>
          <w:sz w:val="22"/>
          <w:szCs w:val="22"/>
        </w:rPr>
        <w:t xml:space="preserve"> </w:t>
      </w:r>
      <w:proofErr w:type="spellStart"/>
      <w:r w:rsidRPr="00BA770E">
        <w:rPr>
          <w:sz w:val="22"/>
          <w:szCs w:val="22"/>
        </w:rPr>
        <w:t>robin</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vgrajen mehanizem za preprečevanje zasičenja vhodne/izhodne vrste (</w:t>
      </w:r>
      <w:proofErr w:type="spellStart"/>
      <w:r w:rsidRPr="00BA770E">
        <w:rPr>
          <w:sz w:val="22"/>
          <w:szCs w:val="22"/>
        </w:rPr>
        <w:t>uteženo</w:t>
      </w:r>
      <w:proofErr w:type="spellEnd"/>
      <w:r w:rsidRPr="00BA770E">
        <w:rPr>
          <w:sz w:val="22"/>
          <w:szCs w:val="22"/>
        </w:rPr>
        <w:t xml:space="preserve"> odmetavanje - WTD)</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razvrščanje paketov (</w:t>
      </w:r>
      <w:proofErr w:type="spellStart"/>
      <w:r w:rsidRPr="00BA770E">
        <w:rPr>
          <w:sz w:val="22"/>
          <w:szCs w:val="22"/>
        </w:rPr>
        <w:t>classifying</w:t>
      </w:r>
      <w:proofErr w:type="spellEnd"/>
      <w:r w:rsidRPr="00BA770E">
        <w:rPr>
          <w:sz w:val="22"/>
          <w:szCs w:val="22"/>
        </w:rPr>
        <w:t>)</w:t>
      </w:r>
      <w:r w:rsidR="002C0910">
        <w:rPr>
          <w:sz w:val="22"/>
          <w:szCs w:val="22"/>
        </w:rPr>
        <w:t>,</w:t>
      </w:r>
    </w:p>
    <w:p w:rsidR="003B6D86" w:rsidRPr="00BA770E" w:rsidRDefault="003B6D86" w:rsidP="00606DDE">
      <w:pPr>
        <w:pStyle w:val="Odstavekseznama"/>
        <w:numPr>
          <w:ilvl w:val="0"/>
          <w:numId w:val="8"/>
        </w:numPr>
        <w:jc w:val="both"/>
        <w:rPr>
          <w:sz w:val="22"/>
          <w:szCs w:val="22"/>
        </w:rPr>
      </w:pPr>
      <w:proofErr w:type="spellStart"/>
      <w:r w:rsidRPr="00BA770E">
        <w:rPr>
          <w:sz w:val="22"/>
          <w:szCs w:val="22"/>
        </w:rPr>
        <w:t>traffic</w:t>
      </w:r>
      <w:proofErr w:type="spellEnd"/>
      <w:r w:rsidRPr="00BA770E">
        <w:rPr>
          <w:sz w:val="22"/>
          <w:szCs w:val="22"/>
        </w:rPr>
        <w:t xml:space="preserve"> </w:t>
      </w:r>
      <w:proofErr w:type="spellStart"/>
      <w:r w:rsidRPr="00BA770E">
        <w:rPr>
          <w:sz w:val="22"/>
          <w:szCs w:val="22"/>
        </w:rPr>
        <w:t>policing</w:t>
      </w:r>
      <w:proofErr w:type="spellEnd"/>
      <w:r w:rsidRPr="00BA770E">
        <w:rPr>
          <w:sz w:val="22"/>
          <w:szCs w:val="22"/>
        </w:rPr>
        <w:t xml:space="preserve"> (omejevanje prometa na določeno število </w:t>
      </w:r>
      <w:proofErr w:type="spellStart"/>
      <w:r w:rsidRPr="00BA770E">
        <w:rPr>
          <w:sz w:val="22"/>
          <w:szCs w:val="22"/>
        </w:rPr>
        <w:t>kbit</w:t>
      </w:r>
      <w:proofErr w:type="spellEnd"/>
      <w:r w:rsidRPr="00BA770E">
        <w:rPr>
          <w:sz w:val="22"/>
          <w:szCs w:val="22"/>
        </w:rPr>
        <w:t>/s) za posamezen fizični vmesnik</w:t>
      </w:r>
      <w:r w:rsidR="002C0910">
        <w:rPr>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omejevanje poplavljanja s prometom </w:t>
      </w:r>
      <w:proofErr w:type="spellStart"/>
      <w:r w:rsidRPr="00BA770E">
        <w:rPr>
          <w:sz w:val="22"/>
          <w:szCs w:val="22"/>
        </w:rPr>
        <w:t>Unicast</w:t>
      </w:r>
      <w:proofErr w:type="spellEnd"/>
      <w:r w:rsidRPr="00BA770E">
        <w:rPr>
          <w:sz w:val="22"/>
          <w:szCs w:val="22"/>
        </w:rPr>
        <w:t xml:space="preserve">, </w:t>
      </w:r>
      <w:proofErr w:type="spellStart"/>
      <w:r w:rsidRPr="00BA770E">
        <w:rPr>
          <w:sz w:val="22"/>
          <w:szCs w:val="22"/>
        </w:rPr>
        <w:t>Broadcast</w:t>
      </w:r>
      <w:proofErr w:type="spellEnd"/>
      <w:r w:rsidRPr="00BA770E">
        <w:rPr>
          <w:sz w:val="22"/>
          <w:szCs w:val="22"/>
        </w:rPr>
        <w:t xml:space="preserve"> in </w:t>
      </w:r>
      <w:proofErr w:type="spellStart"/>
      <w:r w:rsidRPr="00BA770E">
        <w:rPr>
          <w:sz w:val="22"/>
          <w:szCs w:val="22"/>
        </w:rPr>
        <w:t>Multicast</w:t>
      </w:r>
      <w:proofErr w:type="spellEnd"/>
      <w:r w:rsidRPr="00BA770E">
        <w:rPr>
          <w:sz w:val="22"/>
          <w:szCs w:val="22"/>
        </w:rPr>
        <w:t xml:space="preserve"> za vs</w:t>
      </w:r>
      <w:r w:rsidR="002C0910">
        <w:rPr>
          <w:sz w:val="22"/>
          <w:szCs w:val="22"/>
        </w:rPr>
        <w:t>akega posebej ločeno na vmesnik,</w:t>
      </w:r>
    </w:p>
    <w:p w:rsidR="003B6D86" w:rsidRPr="00BA770E" w:rsidRDefault="003B6D86" w:rsidP="00606DDE">
      <w:pPr>
        <w:pStyle w:val="Odstavekseznama"/>
        <w:numPr>
          <w:ilvl w:val="0"/>
          <w:numId w:val="8"/>
        </w:numPr>
        <w:jc w:val="both"/>
        <w:rPr>
          <w:sz w:val="22"/>
          <w:szCs w:val="22"/>
        </w:rPr>
      </w:pPr>
      <w:r w:rsidRPr="00BA770E">
        <w:rPr>
          <w:sz w:val="22"/>
          <w:szCs w:val="22"/>
        </w:rPr>
        <w:t>označevanje oz. barvanje paketov (</w:t>
      </w:r>
      <w:proofErr w:type="spellStart"/>
      <w:r w:rsidRPr="00BA770E">
        <w:rPr>
          <w:sz w:val="22"/>
          <w:szCs w:val="22"/>
        </w:rPr>
        <w:t>marking</w:t>
      </w:r>
      <w:proofErr w:type="spellEnd"/>
      <w:r w:rsidRPr="00BA770E">
        <w:rPr>
          <w:sz w:val="22"/>
          <w:szCs w:val="22"/>
        </w:rPr>
        <w:t xml:space="preserve"> - nastavljanje </w:t>
      </w:r>
      <w:proofErr w:type="spellStart"/>
      <w:r w:rsidRPr="00BA770E">
        <w:rPr>
          <w:sz w:val="22"/>
          <w:szCs w:val="22"/>
        </w:rPr>
        <w:t>QoS</w:t>
      </w:r>
      <w:proofErr w:type="spellEnd"/>
      <w:r w:rsidRPr="00BA770E">
        <w:rPr>
          <w:sz w:val="22"/>
          <w:szCs w:val="22"/>
        </w:rPr>
        <w:t xml:space="preserve"> bitov),</w:t>
      </w:r>
    </w:p>
    <w:p w:rsidR="003B6D86" w:rsidRPr="00BA770E" w:rsidRDefault="003B6D86" w:rsidP="00606DDE">
      <w:pPr>
        <w:pStyle w:val="Odstavekseznama"/>
        <w:numPr>
          <w:ilvl w:val="0"/>
          <w:numId w:val="9"/>
        </w:numPr>
        <w:jc w:val="both"/>
        <w:rPr>
          <w:sz w:val="22"/>
          <w:szCs w:val="22"/>
        </w:rPr>
      </w:pPr>
      <w:r w:rsidRPr="00BA770E">
        <w:rPr>
          <w:sz w:val="22"/>
          <w:szCs w:val="22"/>
        </w:rPr>
        <w:t xml:space="preserve">vsi </w:t>
      </w:r>
      <w:proofErr w:type="spellStart"/>
      <w:r w:rsidRPr="00BA770E">
        <w:rPr>
          <w:sz w:val="22"/>
          <w:szCs w:val="22"/>
        </w:rPr>
        <w:t>QoS</w:t>
      </w:r>
      <w:proofErr w:type="spellEnd"/>
      <w:r w:rsidRPr="00BA770E">
        <w:rPr>
          <w:sz w:val="22"/>
          <w:szCs w:val="22"/>
        </w:rPr>
        <w:t xml:space="preserve"> mehanizmi (</w:t>
      </w:r>
      <w:proofErr w:type="spellStart"/>
      <w:r w:rsidRPr="00BA770E">
        <w:rPr>
          <w:sz w:val="22"/>
          <w:szCs w:val="22"/>
        </w:rPr>
        <w:t>scheduling</w:t>
      </w:r>
      <w:proofErr w:type="spellEnd"/>
      <w:r w:rsidRPr="00BA770E">
        <w:rPr>
          <w:sz w:val="22"/>
          <w:szCs w:val="22"/>
        </w:rPr>
        <w:t xml:space="preserve">, </w:t>
      </w:r>
      <w:proofErr w:type="spellStart"/>
      <w:r w:rsidRPr="00BA770E">
        <w:rPr>
          <w:sz w:val="22"/>
          <w:szCs w:val="22"/>
        </w:rPr>
        <w:t>classifying</w:t>
      </w:r>
      <w:proofErr w:type="spellEnd"/>
      <w:r w:rsidRPr="00BA770E">
        <w:rPr>
          <w:sz w:val="22"/>
          <w:szCs w:val="22"/>
        </w:rPr>
        <w:t xml:space="preserve">, </w:t>
      </w:r>
      <w:proofErr w:type="spellStart"/>
      <w:r w:rsidRPr="00BA770E">
        <w:rPr>
          <w:sz w:val="22"/>
          <w:szCs w:val="22"/>
        </w:rPr>
        <w:t>policing</w:t>
      </w:r>
      <w:proofErr w:type="spellEnd"/>
      <w:r w:rsidRPr="00BA770E">
        <w:rPr>
          <w:sz w:val="22"/>
          <w:szCs w:val="22"/>
        </w:rPr>
        <w:t xml:space="preserve"> in </w:t>
      </w:r>
      <w:proofErr w:type="spellStart"/>
      <w:r w:rsidRPr="00BA770E">
        <w:rPr>
          <w:sz w:val="22"/>
          <w:szCs w:val="22"/>
        </w:rPr>
        <w:t>marking</w:t>
      </w:r>
      <w:proofErr w:type="spellEnd"/>
      <w:r w:rsidRPr="00BA770E">
        <w:rPr>
          <w:sz w:val="22"/>
          <w:szCs w:val="22"/>
        </w:rPr>
        <w:t xml:space="preserve">) so </w:t>
      </w:r>
      <w:proofErr w:type="spellStart"/>
      <w:r w:rsidRPr="00BA770E">
        <w:rPr>
          <w:sz w:val="22"/>
          <w:szCs w:val="22"/>
        </w:rPr>
        <w:t>wire</w:t>
      </w:r>
      <w:proofErr w:type="spellEnd"/>
      <w:r w:rsidRPr="00BA770E">
        <w:rPr>
          <w:sz w:val="22"/>
          <w:szCs w:val="22"/>
        </w:rPr>
        <w:t>-</w:t>
      </w:r>
      <w:proofErr w:type="spellStart"/>
      <w:r w:rsidRPr="00BA770E">
        <w:rPr>
          <w:sz w:val="22"/>
          <w:szCs w:val="22"/>
        </w:rPr>
        <w:t>rate</w:t>
      </w:r>
      <w:proofErr w:type="spellEnd"/>
      <w:r w:rsidRPr="00BA770E">
        <w:rPr>
          <w:sz w:val="22"/>
          <w:szCs w:val="22"/>
        </w:rPr>
        <w:t>. Njihova uporaba ne sme vplivati na prepustnost in delovanje ostalih funkcij stikala/sklada</w:t>
      </w:r>
      <w:r w:rsidR="002C0910">
        <w:rPr>
          <w:sz w:val="22"/>
          <w:szCs w:val="22"/>
        </w:rPr>
        <w:t>.</w:t>
      </w:r>
    </w:p>
    <w:p w:rsidR="003B6D86" w:rsidRDefault="003B6D86" w:rsidP="003B6D86">
      <w:pPr>
        <w:rPr>
          <w:sz w:val="22"/>
          <w:szCs w:val="22"/>
        </w:rPr>
      </w:pPr>
    </w:p>
    <w:p w:rsidR="002C0910" w:rsidRPr="00BA770E" w:rsidRDefault="002C0910" w:rsidP="003B6D86">
      <w:pPr>
        <w:rPr>
          <w:sz w:val="22"/>
          <w:szCs w:val="22"/>
        </w:rPr>
      </w:pPr>
    </w:p>
    <w:p w:rsidR="003B6D86" w:rsidRPr="00BA770E" w:rsidRDefault="002C0910" w:rsidP="003B6D86">
      <w:pPr>
        <w:pStyle w:val="Glava"/>
        <w:jc w:val="both"/>
        <w:rPr>
          <w:sz w:val="22"/>
          <w:szCs w:val="22"/>
        </w:rPr>
      </w:pPr>
      <w:r>
        <w:rPr>
          <w:b/>
          <w:sz w:val="22"/>
          <w:szCs w:val="22"/>
          <w:u w:val="single"/>
        </w:rPr>
        <w:t>4</w:t>
      </w:r>
      <w:r w:rsidR="003B6D86">
        <w:rPr>
          <w:b/>
          <w:sz w:val="22"/>
          <w:szCs w:val="22"/>
          <w:u w:val="single"/>
        </w:rPr>
        <w:t>.</w:t>
      </w:r>
      <w:r>
        <w:rPr>
          <w:b/>
          <w:sz w:val="22"/>
          <w:szCs w:val="22"/>
          <w:u w:val="single"/>
        </w:rPr>
        <w:t>3.1</w:t>
      </w:r>
      <w:r w:rsidR="003B6D86" w:rsidRPr="00BA770E">
        <w:rPr>
          <w:b/>
          <w:sz w:val="22"/>
          <w:szCs w:val="22"/>
          <w:u w:val="single"/>
        </w:rPr>
        <w:t xml:space="preserve"> Optični moduli za vzpostavitev optične povezave med stikali</w:t>
      </w:r>
      <w:r w:rsidR="003B6D86" w:rsidRPr="00BA770E">
        <w:rPr>
          <w:b/>
          <w:sz w:val="22"/>
          <w:szCs w:val="22"/>
        </w:rPr>
        <w:t>:</w:t>
      </w:r>
    </w:p>
    <w:p w:rsidR="003B6D86" w:rsidRPr="00BA770E" w:rsidRDefault="003B6D86" w:rsidP="00606DDE">
      <w:pPr>
        <w:pStyle w:val="Odstavekseznama"/>
        <w:numPr>
          <w:ilvl w:val="0"/>
          <w:numId w:val="8"/>
        </w:numPr>
        <w:jc w:val="both"/>
        <w:rPr>
          <w:sz w:val="22"/>
          <w:szCs w:val="22"/>
        </w:rPr>
      </w:pPr>
      <w:r w:rsidRPr="00BA770E">
        <w:rPr>
          <w:sz w:val="22"/>
          <w:szCs w:val="22"/>
        </w:rPr>
        <w:t xml:space="preserve">modul SFP, deluje na večrodovni optiki (850 </w:t>
      </w:r>
      <w:proofErr w:type="spellStart"/>
      <w:r w:rsidRPr="00BA770E">
        <w:rPr>
          <w:sz w:val="22"/>
          <w:szCs w:val="22"/>
        </w:rPr>
        <w:t>nm</w:t>
      </w:r>
      <w:proofErr w:type="spellEnd"/>
      <w:r w:rsidRPr="00BA770E">
        <w:rPr>
          <w:sz w:val="22"/>
          <w:szCs w:val="22"/>
        </w:rPr>
        <w:t>)</w:t>
      </w:r>
      <w:r w:rsidR="000201FD">
        <w:rPr>
          <w:sz w:val="22"/>
          <w:szCs w:val="22"/>
        </w:rPr>
        <w:t>,</w:t>
      </w:r>
      <w:r w:rsidRPr="00BA770E">
        <w:rPr>
          <w:sz w:val="22"/>
          <w:szCs w:val="22"/>
        </w:rPr>
        <w:t xml:space="preserve"> dolžine vsaj 500 m (primer GLC-SX-MMD) – </w:t>
      </w:r>
      <w:r w:rsidRPr="0040349A">
        <w:rPr>
          <w:b/>
          <w:sz w:val="22"/>
          <w:szCs w:val="22"/>
        </w:rPr>
        <w:t xml:space="preserve">2x </w:t>
      </w:r>
      <w:r>
        <w:rPr>
          <w:b/>
          <w:sz w:val="22"/>
          <w:szCs w:val="22"/>
        </w:rPr>
        <w:t>20</w:t>
      </w:r>
      <w:r w:rsidRPr="00BA770E">
        <w:rPr>
          <w:b/>
          <w:sz w:val="22"/>
          <w:szCs w:val="22"/>
        </w:rPr>
        <w:t xml:space="preserve"> kosov</w:t>
      </w:r>
      <w:r>
        <w:rPr>
          <w:sz w:val="22"/>
          <w:szCs w:val="22"/>
        </w:rPr>
        <w:t xml:space="preserve"> (20 na strani novega stikala in 20 na strani obstoječih nadstropnih stikal)</w:t>
      </w:r>
      <w:r>
        <w:rPr>
          <w:b/>
          <w:sz w:val="22"/>
          <w:szCs w:val="22"/>
        </w:rPr>
        <w:t xml:space="preserve"> </w:t>
      </w:r>
    </w:p>
    <w:p w:rsidR="003B6D86" w:rsidRPr="00BA770E" w:rsidRDefault="003B6D86" w:rsidP="00606DDE">
      <w:pPr>
        <w:pStyle w:val="Odstavekseznama"/>
        <w:numPr>
          <w:ilvl w:val="0"/>
          <w:numId w:val="8"/>
        </w:numPr>
        <w:jc w:val="both"/>
        <w:rPr>
          <w:sz w:val="22"/>
          <w:szCs w:val="22"/>
        </w:rPr>
      </w:pPr>
      <w:r w:rsidRPr="00BA770E">
        <w:rPr>
          <w:sz w:val="22"/>
          <w:szCs w:val="22"/>
        </w:rPr>
        <w:t xml:space="preserve">modul </w:t>
      </w:r>
      <w:r>
        <w:rPr>
          <w:sz w:val="22"/>
          <w:szCs w:val="22"/>
        </w:rPr>
        <w:t xml:space="preserve">GLC-TE, </w:t>
      </w:r>
      <w:r w:rsidRPr="00C761A9">
        <w:rPr>
          <w:sz w:val="22"/>
          <w:szCs w:val="22"/>
        </w:rPr>
        <w:t>1000BASE-T SFP</w:t>
      </w:r>
      <w:r>
        <w:rPr>
          <w:sz w:val="22"/>
          <w:szCs w:val="22"/>
        </w:rPr>
        <w:t xml:space="preserve"> modul (primer GLC-TE= )</w:t>
      </w:r>
      <w:r w:rsidRPr="00BA770E">
        <w:rPr>
          <w:sz w:val="22"/>
          <w:szCs w:val="22"/>
        </w:rPr>
        <w:t xml:space="preserve"> – </w:t>
      </w:r>
      <w:r>
        <w:rPr>
          <w:b/>
          <w:sz w:val="22"/>
          <w:szCs w:val="22"/>
        </w:rPr>
        <w:t>4 k</w:t>
      </w:r>
      <w:r w:rsidRPr="00BA770E">
        <w:rPr>
          <w:b/>
          <w:sz w:val="22"/>
          <w:szCs w:val="22"/>
        </w:rPr>
        <w:t>os</w:t>
      </w:r>
      <w:r>
        <w:rPr>
          <w:b/>
          <w:sz w:val="22"/>
          <w:szCs w:val="22"/>
        </w:rPr>
        <w:t>i</w:t>
      </w:r>
    </w:p>
    <w:p w:rsidR="003B6D86" w:rsidRDefault="003B6D86" w:rsidP="002C0910">
      <w:pPr>
        <w:spacing w:after="60"/>
        <w:jc w:val="both"/>
        <w:rPr>
          <w:sz w:val="22"/>
          <w:szCs w:val="22"/>
          <w:highlight w:val="yellow"/>
        </w:rPr>
      </w:pPr>
    </w:p>
    <w:p w:rsidR="003B6D86" w:rsidRDefault="003B6D86" w:rsidP="003B6D86">
      <w:pPr>
        <w:pStyle w:val="Glava"/>
        <w:jc w:val="both"/>
        <w:rPr>
          <w:sz w:val="22"/>
          <w:szCs w:val="22"/>
        </w:rPr>
      </w:pPr>
    </w:p>
    <w:p w:rsidR="000201FD" w:rsidRDefault="000201FD" w:rsidP="003B6D86">
      <w:pPr>
        <w:pStyle w:val="Glava"/>
        <w:jc w:val="both"/>
        <w:rPr>
          <w:b/>
          <w:color w:val="00B050"/>
          <w:sz w:val="22"/>
          <w:szCs w:val="22"/>
          <w:u w:val="single"/>
        </w:rPr>
      </w:pPr>
      <w:r>
        <w:rPr>
          <w:b/>
          <w:color w:val="00B050"/>
          <w:sz w:val="22"/>
          <w:szCs w:val="22"/>
          <w:u w:val="single"/>
        </w:rPr>
        <w:t>4.4</w:t>
      </w:r>
      <w:r w:rsidR="003B6D86" w:rsidRPr="000201FD">
        <w:rPr>
          <w:b/>
          <w:color w:val="00B050"/>
          <w:sz w:val="22"/>
          <w:szCs w:val="22"/>
          <w:u w:val="single"/>
        </w:rPr>
        <w:t xml:space="preserve"> </w:t>
      </w:r>
      <w:r>
        <w:rPr>
          <w:b/>
          <w:color w:val="00B050"/>
          <w:sz w:val="22"/>
          <w:szCs w:val="22"/>
          <w:u w:val="single"/>
        </w:rPr>
        <w:t>POŽARNI ZIDOVI</w:t>
      </w:r>
    </w:p>
    <w:p w:rsidR="000201FD" w:rsidRDefault="000201FD" w:rsidP="003B6D86">
      <w:pPr>
        <w:pStyle w:val="Glava"/>
        <w:jc w:val="both"/>
        <w:rPr>
          <w:b/>
          <w:color w:val="00B050"/>
          <w:sz w:val="22"/>
          <w:szCs w:val="22"/>
          <w:u w:val="single"/>
        </w:rPr>
      </w:pPr>
    </w:p>
    <w:p w:rsidR="00AA02ED" w:rsidRDefault="00AA02ED" w:rsidP="003B6D86">
      <w:pPr>
        <w:pStyle w:val="Glava"/>
        <w:jc w:val="both"/>
        <w:rPr>
          <w:b/>
          <w:color w:val="00B050"/>
          <w:sz w:val="22"/>
          <w:szCs w:val="22"/>
          <w:u w:val="single"/>
        </w:rPr>
      </w:pPr>
    </w:p>
    <w:p w:rsidR="003B6D86" w:rsidRPr="000201FD" w:rsidRDefault="000201FD" w:rsidP="003B6D86">
      <w:pPr>
        <w:pStyle w:val="Glava"/>
        <w:jc w:val="both"/>
        <w:rPr>
          <w:color w:val="00B050"/>
          <w:sz w:val="22"/>
          <w:szCs w:val="22"/>
          <w:u w:val="single"/>
        </w:rPr>
      </w:pPr>
      <w:r w:rsidRPr="000201FD">
        <w:rPr>
          <w:b/>
          <w:color w:val="00B050"/>
          <w:sz w:val="22"/>
          <w:szCs w:val="22"/>
        </w:rPr>
        <w:t xml:space="preserve">4.4.1 </w:t>
      </w:r>
      <w:r w:rsidR="003B6D86" w:rsidRPr="000201FD">
        <w:rPr>
          <w:b/>
          <w:color w:val="00B050"/>
          <w:sz w:val="22"/>
          <w:szCs w:val="22"/>
        </w:rPr>
        <w:t xml:space="preserve">Požarni zid za </w:t>
      </w:r>
      <w:proofErr w:type="spellStart"/>
      <w:r w:rsidR="003B6D86" w:rsidRPr="000201FD">
        <w:rPr>
          <w:b/>
          <w:color w:val="00B050"/>
          <w:sz w:val="22"/>
          <w:szCs w:val="22"/>
        </w:rPr>
        <w:t>Online</w:t>
      </w:r>
      <w:proofErr w:type="spellEnd"/>
      <w:r w:rsidR="003B6D86" w:rsidRPr="000201FD">
        <w:rPr>
          <w:b/>
          <w:color w:val="00B050"/>
          <w:sz w:val="22"/>
          <w:szCs w:val="22"/>
        </w:rPr>
        <w:t xml:space="preserve"> </w:t>
      </w:r>
      <w:r w:rsidR="003B6D86" w:rsidRPr="000201FD">
        <w:rPr>
          <w:i/>
          <w:color w:val="00B050"/>
          <w:sz w:val="22"/>
          <w:szCs w:val="22"/>
        </w:rPr>
        <w:t xml:space="preserve">(primer: </w:t>
      </w:r>
      <w:proofErr w:type="spellStart"/>
      <w:r w:rsidR="003B6D86" w:rsidRPr="000201FD">
        <w:rPr>
          <w:i/>
          <w:color w:val="00B050"/>
          <w:sz w:val="22"/>
          <w:szCs w:val="22"/>
        </w:rPr>
        <w:t>Cisco</w:t>
      </w:r>
      <w:proofErr w:type="spellEnd"/>
      <w:r w:rsidR="003B6D86" w:rsidRPr="000201FD">
        <w:rPr>
          <w:i/>
          <w:color w:val="00B050"/>
          <w:sz w:val="22"/>
          <w:szCs w:val="22"/>
        </w:rPr>
        <w:t xml:space="preserve"> ASA 5516-X s </w:t>
      </w:r>
      <w:proofErr w:type="spellStart"/>
      <w:r w:rsidR="003B6D86" w:rsidRPr="000201FD">
        <w:rPr>
          <w:i/>
          <w:color w:val="00B050"/>
          <w:sz w:val="22"/>
          <w:szCs w:val="22"/>
        </w:rPr>
        <w:t>Firepower</w:t>
      </w:r>
      <w:proofErr w:type="spellEnd"/>
      <w:r w:rsidR="003B6D86" w:rsidRPr="000201FD">
        <w:rPr>
          <w:i/>
          <w:color w:val="00B050"/>
          <w:sz w:val="22"/>
          <w:szCs w:val="22"/>
        </w:rPr>
        <w:t xml:space="preserve"> moduli)</w:t>
      </w:r>
      <w:r w:rsidR="003B6D86" w:rsidRPr="000201FD">
        <w:rPr>
          <w:color w:val="00B050"/>
          <w:sz w:val="22"/>
          <w:szCs w:val="22"/>
        </w:rPr>
        <w:t xml:space="preserve"> </w:t>
      </w:r>
      <w:r w:rsidR="003B6D86" w:rsidRPr="000201FD">
        <w:rPr>
          <w:color w:val="00B050"/>
          <w:sz w:val="22"/>
          <w:szCs w:val="22"/>
          <w:u w:val="single"/>
        </w:rPr>
        <w:t>(2 kosa)</w:t>
      </w:r>
    </w:p>
    <w:p w:rsidR="003B6D86" w:rsidRDefault="003B6D86" w:rsidP="003B6D86">
      <w:pPr>
        <w:pStyle w:val="Glava"/>
        <w:jc w:val="both"/>
        <w:rPr>
          <w:sz w:val="22"/>
          <w:szCs w:val="22"/>
        </w:rPr>
      </w:pPr>
    </w:p>
    <w:p w:rsidR="003B6D86" w:rsidRPr="00AA02ED" w:rsidRDefault="003B6D86" w:rsidP="00606DDE">
      <w:pPr>
        <w:pStyle w:val="Odstavekseznama"/>
        <w:numPr>
          <w:ilvl w:val="0"/>
          <w:numId w:val="19"/>
        </w:numPr>
        <w:ind w:left="426"/>
        <w:rPr>
          <w:sz w:val="22"/>
          <w:szCs w:val="22"/>
        </w:rPr>
      </w:pPr>
      <w:r w:rsidRPr="00AA02ED">
        <w:rPr>
          <w:sz w:val="22"/>
          <w:szCs w:val="22"/>
        </w:rPr>
        <w:t>Splošne zahteve:</w:t>
      </w:r>
    </w:p>
    <w:p w:rsidR="003B6D86" w:rsidRPr="000572AD" w:rsidRDefault="003B6D86" w:rsidP="00606DDE">
      <w:pPr>
        <w:pStyle w:val="Odstavekseznama"/>
        <w:numPr>
          <w:ilvl w:val="0"/>
          <w:numId w:val="8"/>
        </w:numPr>
        <w:jc w:val="both"/>
        <w:rPr>
          <w:sz w:val="22"/>
          <w:szCs w:val="22"/>
        </w:rPr>
      </w:pPr>
      <w:r w:rsidRPr="000572AD">
        <w:rPr>
          <w:sz w:val="22"/>
          <w:szCs w:val="22"/>
        </w:rPr>
        <w:t>Višina ohišja mora biti 1U, ohišje mora omogočati vgradnjo v standardno 19-palčno omaro.</w:t>
      </w:r>
    </w:p>
    <w:p w:rsidR="003B6D86" w:rsidRPr="000572AD" w:rsidRDefault="003B6D86" w:rsidP="00606DDE">
      <w:pPr>
        <w:pStyle w:val="Odstavekseznama"/>
        <w:numPr>
          <w:ilvl w:val="0"/>
          <w:numId w:val="8"/>
        </w:numPr>
        <w:jc w:val="both"/>
        <w:rPr>
          <w:sz w:val="22"/>
          <w:szCs w:val="22"/>
        </w:rPr>
      </w:pPr>
      <w:r w:rsidRPr="000572AD">
        <w:rPr>
          <w:sz w:val="22"/>
          <w:szCs w:val="22"/>
        </w:rPr>
        <w:t>Imeti mora namenski operacijski sistem</w:t>
      </w:r>
      <w:r w:rsidR="00AA02ED">
        <w:rPr>
          <w:sz w:val="22"/>
          <w:szCs w:val="22"/>
        </w:rPr>
        <w:t>.</w:t>
      </w:r>
    </w:p>
    <w:p w:rsidR="003B6D86" w:rsidRPr="000572AD" w:rsidRDefault="003B6D86" w:rsidP="00606DDE">
      <w:pPr>
        <w:pStyle w:val="Odstavekseznama"/>
        <w:numPr>
          <w:ilvl w:val="0"/>
          <w:numId w:val="8"/>
        </w:numPr>
        <w:jc w:val="both"/>
        <w:rPr>
          <w:sz w:val="22"/>
          <w:szCs w:val="22"/>
        </w:rPr>
      </w:pPr>
      <w:r w:rsidRPr="000572AD">
        <w:rPr>
          <w:sz w:val="22"/>
          <w:szCs w:val="22"/>
        </w:rPr>
        <w:t xml:space="preserve">V osnovi mora brez dodatnih licenc podpirati </w:t>
      </w:r>
      <w:proofErr w:type="spellStart"/>
      <w:r w:rsidRPr="000572AD">
        <w:rPr>
          <w:sz w:val="22"/>
          <w:szCs w:val="22"/>
        </w:rPr>
        <w:t>virtualizacijo</w:t>
      </w:r>
      <w:proofErr w:type="spellEnd"/>
      <w:r w:rsidRPr="000572AD">
        <w:rPr>
          <w:sz w:val="22"/>
          <w:szCs w:val="22"/>
        </w:rPr>
        <w:t xml:space="preserve"> varnostnih pravil oz. logično </w:t>
      </w:r>
      <w:proofErr w:type="spellStart"/>
      <w:r w:rsidRPr="000572AD">
        <w:rPr>
          <w:sz w:val="22"/>
          <w:szCs w:val="22"/>
        </w:rPr>
        <w:t>segmentacijo</w:t>
      </w:r>
      <w:proofErr w:type="spellEnd"/>
      <w:r w:rsidRPr="000572AD">
        <w:rPr>
          <w:sz w:val="22"/>
          <w:szCs w:val="22"/>
        </w:rPr>
        <w:t xml:space="preserve"> naprave z uporabo vsaj 2 virtualnih kontekstov. Z uporabo dodatnih licenc mora omogočati razširljivost na najmanj 5 kontekstov.</w:t>
      </w:r>
    </w:p>
    <w:p w:rsidR="003B6D86" w:rsidRPr="000572AD" w:rsidRDefault="003B6D86" w:rsidP="00606DDE">
      <w:pPr>
        <w:pStyle w:val="Odstavekseznama"/>
        <w:numPr>
          <w:ilvl w:val="0"/>
          <w:numId w:val="8"/>
        </w:numPr>
        <w:jc w:val="both"/>
        <w:rPr>
          <w:sz w:val="22"/>
          <w:szCs w:val="22"/>
        </w:rPr>
      </w:pPr>
      <w:r w:rsidRPr="000572AD">
        <w:rPr>
          <w:sz w:val="22"/>
          <w:szCs w:val="22"/>
        </w:rPr>
        <w:t xml:space="preserve">Omogočati mora vzpostavitev visoko razpoložljivih požarnih zidov, kjer je aktiven en gradnik drugi </w:t>
      </w:r>
      <w:r>
        <w:rPr>
          <w:sz w:val="22"/>
          <w:szCs w:val="22"/>
        </w:rPr>
        <w:t>pa je v stanju pripravljenosti.</w:t>
      </w:r>
    </w:p>
    <w:p w:rsidR="003B6D86" w:rsidRPr="000572AD" w:rsidRDefault="003B6D86" w:rsidP="00606DDE">
      <w:pPr>
        <w:pStyle w:val="Odstavekseznama"/>
        <w:numPr>
          <w:ilvl w:val="0"/>
          <w:numId w:val="8"/>
        </w:numPr>
        <w:jc w:val="both"/>
        <w:rPr>
          <w:sz w:val="22"/>
          <w:szCs w:val="22"/>
        </w:rPr>
      </w:pPr>
      <w:r w:rsidRPr="000572AD">
        <w:rPr>
          <w:sz w:val="22"/>
          <w:szCs w:val="22"/>
        </w:rPr>
        <w:t>Možnost nadgradnje celotne programske opreme podvojenih požarnih zidov brez prekinitve omrežnega prometa.</w:t>
      </w:r>
    </w:p>
    <w:p w:rsidR="003B6D86" w:rsidRPr="000572AD" w:rsidRDefault="003B6D86" w:rsidP="00606DDE">
      <w:pPr>
        <w:pStyle w:val="Odstavekseznama"/>
        <w:numPr>
          <w:ilvl w:val="0"/>
          <w:numId w:val="8"/>
        </w:numPr>
        <w:jc w:val="both"/>
        <w:rPr>
          <w:sz w:val="22"/>
          <w:szCs w:val="22"/>
        </w:rPr>
      </w:pPr>
      <w:r w:rsidRPr="000572AD">
        <w:rPr>
          <w:sz w:val="22"/>
          <w:szCs w:val="22"/>
        </w:rPr>
        <w:t>Omogočati mora vklop funkcionalnosti sistema preprečevanje omrežnih vdorov (IPS) ter blokiranja datotek z zlonamerno kodo (</w:t>
      </w:r>
      <w:proofErr w:type="spellStart"/>
      <w:r w:rsidRPr="000572AD">
        <w:rPr>
          <w:sz w:val="22"/>
          <w:szCs w:val="22"/>
        </w:rPr>
        <w:t>malware</w:t>
      </w:r>
      <w:proofErr w:type="spellEnd"/>
      <w:r w:rsidRPr="000572AD">
        <w:rPr>
          <w:sz w:val="22"/>
          <w:szCs w:val="22"/>
        </w:rPr>
        <w:t>) brez nadgr</w:t>
      </w:r>
      <w:r>
        <w:rPr>
          <w:sz w:val="22"/>
          <w:szCs w:val="22"/>
        </w:rPr>
        <w:t>adnje strojne opreme.</w:t>
      </w:r>
    </w:p>
    <w:p w:rsidR="003B6D86" w:rsidRPr="00AA02ED" w:rsidRDefault="003B6D86" w:rsidP="00606DDE">
      <w:pPr>
        <w:pStyle w:val="Odstavekseznama"/>
        <w:numPr>
          <w:ilvl w:val="0"/>
          <w:numId w:val="19"/>
        </w:numPr>
        <w:ind w:left="426"/>
        <w:jc w:val="both"/>
        <w:rPr>
          <w:sz w:val="22"/>
          <w:szCs w:val="22"/>
        </w:rPr>
      </w:pPr>
      <w:r w:rsidRPr="00AA02ED">
        <w:rPr>
          <w:sz w:val="22"/>
          <w:szCs w:val="22"/>
        </w:rPr>
        <w:t xml:space="preserve">Zmogljivost: </w:t>
      </w:r>
    </w:p>
    <w:p w:rsidR="003B6D86" w:rsidRPr="000572AD" w:rsidRDefault="003B6D86" w:rsidP="00606DDE">
      <w:pPr>
        <w:pStyle w:val="Odstavekseznama"/>
        <w:numPr>
          <w:ilvl w:val="0"/>
          <w:numId w:val="8"/>
        </w:numPr>
        <w:jc w:val="both"/>
        <w:rPr>
          <w:sz w:val="22"/>
          <w:szCs w:val="22"/>
        </w:rPr>
      </w:pPr>
      <w:r w:rsidRPr="000572AD">
        <w:rPr>
          <w:sz w:val="22"/>
          <w:szCs w:val="22"/>
        </w:rPr>
        <w:t>Prepustnost požarne</w:t>
      </w:r>
      <w:r>
        <w:rPr>
          <w:sz w:val="22"/>
          <w:szCs w:val="22"/>
        </w:rPr>
        <w:t>ga</w:t>
      </w:r>
      <w:r w:rsidRPr="000572AD">
        <w:rPr>
          <w:sz w:val="22"/>
          <w:szCs w:val="22"/>
        </w:rPr>
        <w:t xml:space="preserve"> </w:t>
      </w:r>
      <w:r>
        <w:rPr>
          <w:sz w:val="22"/>
          <w:szCs w:val="22"/>
        </w:rPr>
        <w:t xml:space="preserve">zida </w:t>
      </w:r>
      <w:r w:rsidRPr="000572AD">
        <w:rPr>
          <w:sz w:val="22"/>
          <w:szCs w:val="22"/>
        </w:rPr>
        <w:t xml:space="preserve">vsaj 800 Mb/s prometa (1,5 </w:t>
      </w:r>
      <w:proofErr w:type="spellStart"/>
      <w:r w:rsidRPr="000572AD">
        <w:rPr>
          <w:sz w:val="22"/>
          <w:szCs w:val="22"/>
        </w:rPr>
        <w:t>Gb</w:t>
      </w:r>
      <w:proofErr w:type="spellEnd"/>
      <w:r w:rsidRPr="000572AD">
        <w:rPr>
          <w:sz w:val="22"/>
          <w:szCs w:val="22"/>
        </w:rPr>
        <w:t>/s za UDP promet).</w:t>
      </w:r>
    </w:p>
    <w:p w:rsidR="003B6D86" w:rsidRPr="000572AD" w:rsidRDefault="003B6D86" w:rsidP="00606DDE">
      <w:pPr>
        <w:pStyle w:val="Odstavekseznama"/>
        <w:numPr>
          <w:ilvl w:val="0"/>
          <w:numId w:val="8"/>
        </w:numPr>
        <w:jc w:val="both"/>
        <w:rPr>
          <w:sz w:val="22"/>
          <w:szCs w:val="22"/>
        </w:rPr>
      </w:pPr>
      <w:r w:rsidRPr="000572AD">
        <w:rPr>
          <w:sz w:val="22"/>
          <w:szCs w:val="22"/>
        </w:rPr>
        <w:t>V primeru omogočitve polne fu</w:t>
      </w:r>
      <w:r>
        <w:rPr>
          <w:sz w:val="22"/>
          <w:szCs w:val="22"/>
        </w:rPr>
        <w:t>n</w:t>
      </w:r>
      <w:r w:rsidRPr="000572AD">
        <w:rPr>
          <w:sz w:val="22"/>
          <w:szCs w:val="22"/>
        </w:rPr>
        <w:t>kcionalnosti za detekcijo in preprečevanje napadov mora biti prepustnost požarne</w:t>
      </w:r>
      <w:r>
        <w:rPr>
          <w:sz w:val="22"/>
          <w:szCs w:val="22"/>
        </w:rPr>
        <w:t>ga zida</w:t>
      </w:r>
      <w:r w:rsidRPr="000572AD">
        <w:rPr>
          <w:sz w:val="22"/>
          <w:szCs w:val="22"/>
        </w:rPr>
        <w:t xml:space="preserve"> najmanj 400 Mb/s.</w:t>
      </w:r>
    </w:p>
    <w:p w:rsidR="003B6D86" w:rsidRPr="000572AD" w:rsidRDefault="003B6D86" w:rsidP="00606DDE">
      <w:pPr>
        <w:pStyle w:val="Odstavekseznama"/>
        <w:numPr>
          <w:ilvl w:val="0"/>
          <w:numId w:val="8"/>
        </w:numPr>
        <w:jc w:val="both"/>
        <w:rPr>
          <w:sz w:val="22"/>
          <w:szCs w:val="22"/>
        </w:rPr>
      </w:pPr>
      <w:r w:rsidRPr="000572AD">
        <w:rPr>
          <w:sz w:val="22"/>
          <w:szCs w:val="22"/>
        </w:rPr>
        <w:t>Podpirati mora vsaj 250.000 sočasnih sej in vsaj 20.000 novih sej na sekundo.</w:t>
      </w:r>
    </w:p>
    <w:p w:rsidR="003B6D86" w:rsidRPr="000572AD" w:rsidRDefault="003B6D86" w:rsidP="00606DDE">
      <w:pPr>
        <w:pStyle w:val="Odstavekseznama"/>
        <w:numPr>
          <w:ilvl w:val="0"/>
          <w:numId w:val="8"/>
        </w:numPr>
        <w:jc w:val="both"/>
        <w:rPr>
          <w:sz w:val="22"/>
          <w:szCs w:val="22"/>
        </w:rPr>
      </w:pPr>
      <w:r w:rsidRPr="000572AD">
        <w:rPr>
          <w:sz w:val="22"/>
          <w:szCs w:val="22"/>
        </w:rPr>
        <w:t xml:space="preserve">Prepustnost vsaj 250 Mb/s prek tunelov </w:t>
      </w:r>
      <w:proofErr w:type="spellStart"/>
      <w:r w:rsidRPr="000572AD">
        <w:rPr>
          <w:sz w:val="22"/>
          <w:szCs w:val="22"/>
        </w:rPr>
        <w:t>IPsec</w:t>
      </w:r>
      <w:proofErr w:type="spellEnd"/>
      <w:r w:rsidRPr="000572AD">
        <w:rPr>
          <w:sz w:val="22"/>
          <w:szCs w:val="22"/>
        </w:rPr>
        <w:t xml:space="preserve"> VPN s 3DES oz. AES.</w:t>
      </w:r>
    </w:p>
    <w:p w:rsidR="003B6D86" w:rsidRPr="000572AD" w:rsidRDefault="003B6D86" w:rsidP="00606DDE">
      <w:pPr>
        <w:pStyle w:val="Glava"/>
        <w:numPr>
          <w:ilvl w:val="0"/>
          <w:numId w:val="19"/>
        </w:numPr>
        <w:ind w:left="426"/>
        <w:jc w:val="both"/>
        <w:rPr>
          <w:sz w:val="22"/>
          <w:szCs w:val="22"/>
        </w:rPr>
      </w:pPr>
      <w:r w:rsidRPr="000572AD">
        <w:rPr>
          <w:sz w:val="22"/>
          <w:szCs w:val="22"/>
        </w:rPr>
        <w:t>Vmesniki:</w:t>
      </w:r>
    </w:p>
    <w:p w:rsidR="003B6D86" w:rsidRPr="000572AD" w:rsidRDefault="003B6D86" w:rsidP="00606DDE">
      <w:pPr>
        <w:pStyle w:val="Odstavekseznama"/>
        <w:numPr>
          <w:ilvl w:val="0"/>
          <w:numId w:val="8"/>
        </w:numPr>
        <w:jc w:val="both"/>
        <w:rPr>
          <w:sz w:val="22"/>
          <w:szCs w:val="22"/>
        </w:rPr>
      </w:pPr>
      <w:r w:rsidRPr="000572AD">
        <w:rPr>
          <w:sz w:val="22"/>
          <w:szCs w:val="22"/>
        </w:rPr>
        <w:t xml:space="preserve">Vgrajenih mora biti vsaj 8 </w:t>
      </w:r>
      <w:proofErr w:type="spellStart"/>
      <w:r w:rsidRPr="000572AD">
        <w:rPr>
          <w:sz w:val="22"/>
          <w:szCs w:val="22"/>
        </w:rPr>
        <w:t>gigabitnih</w:t>
      </w:r>
      <w:proofErr w:type="spellEnd"/>
      <w:r w:rsidRPr="000572AD">
        <w:rPr>
          <w:sz w:val="22"/>
          <w:szCs w:val="22"/>
        </w:rPr>
        <w:t xml:space="preserve"> </w:t>
      </w:r>
      <w:proofErr w:type="spellStart"/>
      <w:r w:rsidRPr="000572AD">
        <w:rPr>
          <w:sz w:val="22"/>
          <w:szCs w:val="22"/>
        </w:rPr>
        <w:t>ethernet</w:t>
      </w:r>
      <w:proofErr w:type="spellEnd"/>
      <w:r w:rsidRPr="000572AD">
        <w:rPr>
          <w:sz w:val="22"/>
          <w:szCs w:val="22"/>
        </w:rPr>
        <w:t xml:space="preserve"> vmesnikov in 1 namenski vmesnik za nadzor in upravljanje</w:t>
      </w:r>
      <w:r w:rsidR="00AA02ED">
        <w:rPr>
          <w:sz w:val="22"/>
          <w:szCs w:val="22"/>
        </w:rPr>
        <w:t>.</w:t>
      </w:r>
    </w:p>
    <w:p w:rsidR="003B6D86" w:rsidRPr="000572AD" w:rsidRDefault="003B6D86" w:rsidP="00606DDE">
      <w:pPr>
        <w:pStyle w:val="Odstavekseznama"/>
        <w:numPr>
          <w:ilvl w:val="0"/>
          <w:numId w:val="8"/>
        </w:numPr>
        <w:jc w:val="both"/>
        <w:rPr>
          <w:sz w:val="22"/>
          <w:szCs w:val="22"/>
        </w:rPr>
      </w:pPr>
      <w:r w:rsidRPr="000572AD">
        <w:rPr>
          <w:sz w:val="22"/>
          <w:szCs w:val="22"/>
        </w:rPr>
        <w:t>Vgrajena mora biti podpora za uporabo navideznih LAN-</w:t>
      </w:r>
      <w:proofErr w:type="spellStart"/>
      <w:r w:rsidRPr="000572AD">
        <w:rPr>
          <w:sz w:val="22"/>
          <w:szCs w:val="22"/>
        </w:rPr>
        <w:t>ov</w:t>
      </w:r>
      <w:proofErr w:type="spellEnd"/>
      <w:r w:rsidRPr="000572AD">
        <w:rPr>
          <w:sz w:val="22"/>
          <w:szCs w:val="22"/>
        </w:rPr>
        <w:t xml:space="preserve"> (VLAN) po protokolu IEEE 802.1q.</w:t>
      </w:r>
    </w:p>
    <w:p w:rsidR="003B6D86" w:rsidRPr="000572AD" w:rsidRDefault="003B6D86" w:rsidP="00606DDE">
      <w:pPr>
        <w:pStyle w:val="Odstavekseznama"/>
        <w:numPr>
          <w:ilvl w:val="0"/>
          <w:numId w:val="8"/>
        </w:numPr>
        <w:jc w:val="both"/>
        <w:rPr>
          <w:sz w:val="22"/>
          <w:szCs w:val="22"/>
        </w:rPr>
      </w:pPr>
      <w:r w:rsidRPr="000572AD">
        <w:rPr>
          <w:sz w:val="22"/>
          <w:szCs w:val="22"/>
        </w:rPr>
        <w:t>Omogočati mora sočasno uporabo vsaj 100 VLAN-</w:t>
      </w:r>
      <w:proofErr w:type="spellStart"/>
      <w:r w:rsidRPr="000572AD">
        <w:rPr>
          <w:sz w:val="22"/>
          <w:szCs w:val="22"/>
        </w:rPr>
        <w:t>ov</w:t>
      </w:r>
      <w:proofErr w:type="spellEnd"/>
      <w:r w:rsidRPr="000572AD">
        <w:rPr>
          <w:sz w:val="22"/>
          <w:szCs w:val="22"/>
        </w:rPr>
        <w:t xml:space="preserve">. </w:t>
      </w:r>
    </w:p>
    <w:p w:rsidR="003B6D86" w:rsidRPr="000572AD" w:rsidRDefault="003B6D86" w:rsidP="00606DDE">
      <w:pPr>
        <w:pStyle w:val="Odstavekseznama"/>
        <w:numPr>
          <w:ilvl w:val="0"/>
          <w:numId w:val="8"/>
        </w:numPr>
        <w:jc w:val="both"/>
        <w:rPr>
          <w:sz w:val="22"/>
          <w:szCs w:val="22"/>
        </w:rPr>
      </w:pPr>
      <w:r w:rsidRPr="000572AD">
        <w:rPr>
          <w:sz w:val="22"/>
          <w:szCs w:val="22"/>
        </w:rPr>
        <w:t>Podprt mora biti:</w:t>
      </w:r>
    </w:p>
    <w:p w:rsidR="003B6D86" w:rsidRPr="000572AD" w:rsidRDefault="003B6D86" w:rsidP="00606DDE">
      <w:pPr>
        <w:pStyle w:val="Odstavekseznama"/>
        <w:numPr>
          <w:ilvl w:val="1"/>
          <w:numId w:val="8"/>
        </w:numPr>
        <w:jc w:val="both"/>
        <w:rPr>
          <w:sz w:val="22"/>
          <w:szCs w:val="22"/>
        </w:rPr>
      </w:pPr>
      <w:r w:rsidRPr="000572AD">
        <w:rPr>
          <w:sz w:val="22"/>
          <w:szCs w:val="22"/>
        </w:rPr>
        <w:t>transparentni način del</w:t>
      </w:r>
      <w:r w:rsidR="00AA02ED">
        <w:rPr>
          <w:sz w:val="22"/>
          <w:szCs w:val="22"/>
        </w:rPr>
        <w:t>ovanja ("</w:t>
      </w:r>
      <w:proofErr w:type="spellStart"/>
      <w:r w:rsidR="00AA02ED">
        <w:rPr>
          <w:sz w:val="22"/>
          <w:szCs w:val="22"/>
        </w:rPr>
        <w:t>bridged</w:t>
      </w:r>
      <w:proofErr w:type="spellEnd"/>
      <w:r w:rsidR="00AA02ED">
        <w:rPr>
          <w:sz w:val="22"/>
          <w:szCs w:val="22"/>
        </w:rPr>
        <w:t xml:space="preserve"> mode"),</w:t>
      </w:r>
    </w:p>
    <w:p w:rsidR="003B6D86" w:rsidRPr="000572AD" w:rsidRDefault="003B6D86" w:rsidP="00606DDE">
      <w:pPr>
        <w:pStyle w:val="Odstavekseznama"/>
        <w:numPr>
          <w:ilvl w:val="1"/>
          <w:numId w:val="8"/>
        </w:numPr>
        <w:jc w:val="both"/>
        <w:rPr>
          <w:sz w:val="22"/>
          <w:szCs w:val="22"/>
        </w:rPr>
      </w:pPr>
      <w:r w:rsidRPr="000572AD">
        <w:rPr>
          <w:sz w:val="22"/>
          <w:szCs w:val="22"/>
        </w:rPr>
        <w:t xml:space="preserve">usmerjevalni </w:t>
      </w:r>
      <w:r w:rsidR="00AA02ED">
        <w:rPr>
          <w:sz w:val="22"/>
          <w:szCs w:val="22"/>
        </w:rPr>
        <w:t>način delovanja ("</w:t>
      </w:r>
      <w:proofErr w:type="spellStart"/>
      <w:r w:rsidR="00AA02ED">
        <w:rPr>
          <w:sz w:val="22"/>
          <w:szCs w:val="22"/>
        </w:rPr>
        <w:t>routed</w:t>
      </w:r>
      <w:proofErr w:type="spellEnd"/>
      <w:r w:rsidR="00AA02ED">
        <w:rPr>
          <w:sz w:val="22"/>
          <w:szCs w:val="22"/>
        </w:rPr>
        <w:t xml:space="preserve"> mode"),</w:t>
      </w:r>
    </w:p>
    <w:p w:rsidR="003B6D86" w:rsidRPr="000572AD" w:rsidRDefault="003B6D86" w:rsidP="00606DDE">
      <w:pPr>
        <w:pStyle w:val="Odstavekseznama"/>
        <w:numPr>
          <w:ilvl w:val="1"/>
          <w:numId w:val="8"/>
        </w:numPr>
        <w:jc w:val="both"/>
        <w:rPr>
          <w:sz w:val="22"/>
          <w:szCs w:val="22"/>
        </w:rPr>
      </w:pPr>
      <w:r w:rsidRPr="000572AD">
        <w:rPr>
          <w:sz w:val="22"/>
          <w:szCs w:val="22"/>
        </w:rPr>
        <w:lastRenderedPageBreak/>
        <w:t>mešani način delovanja (del virtualnih kontekstov požarne</w:t>
      </w:r>
      <w:r>
        <w:rPr>
          <w:sz w:val="22"/>
          <w:szCs w:val="22"/>
        </w:rPr>
        <w:t>ga zida</w:t>
      </w:r>
      <w:r w:rsidRPr="000572AD">
        <w:rPr>
          <w:sz w:val="22"/>
          <w:szCs w:val="22"/>
        </w:rPr>
        <w:t xml:space="preserve"> deluje v transparentnem, del pa v usmerjevalnem načinu).</w:t>
      </w:r>
    </w:p>
    <w:p w:rsidR="003B6D86" w:rsidRPr="000572AD" w:rsidRDefault="003B6D86" w:rsidP="00606DDE">
      <w:pPr>
        <w:pStyle w:val="Odstavekseznama"/>
        <w:numPr>
          <w:ilvl w:val="0"/>
          <w:numId w:val="8"/>
        </w:numPr>
        <w:jc w:val="both"/>
        <w:rPr>
          <w:sz w:val="22"/>
          <w:szCs w:val="22"/>
        </w:rPr>
      </w:pPr>
      <w:r w:rsidRPr="000572AD">
        <w:rPr>
          <w:sz w:val="22"/>
          <w:szCs w:val="22"/>
        </w:rPr>
        <w:t>Vmesniki morajo podpirati povezovanje do 16 fizičnih vmesnikov v en logični vmesnik – »</w:t>
      </w:r>
      <w:proofErr w:type="spellStart"/>
      <w:r w:rsidRPr="000572AD">
        <w:rPr>
          <w:sz w:val="22"/>
          <w:szCs w:val="22"/>
        </w:rPr>
        <w:t>link</w:t>
      </w:r>
      <w:proofErr w:type="spellEnd"/>
      <w:r w:rsidRPr="000572AD">
        <w:rPr>
          <w:sz w:val="22"/>
          <w:szCs w:val="22"/>
        </w:rPr>
        <w:t xml:space="preserve"> </w:t>
      </w:r>
      <w:proofErr w:type="spellStart"/>
      <w:r w:rsidRPr="000572AD">
        <w:rPr>
          <w:sz w:val="22"/>
          <w:szCs w:val="22"/>
        </w:rPr>
        <w:t>aggregation</w:t>
      </w:r>
      <w:proofErr w:type="spellEnd"/>
      <w:r w:rsidRPr="000572AD">
        <w:rPr>
          <w:sz w:val="22"/>
          <w:szCs w:val="22"/>
        </w:rPr>
        <w:t xml:space="preserve">« po protokolu IEEE </w:t>
      </w:r>
      <w:proofErr w:type="spellStart"/>
      <w:r w:rsidRPr="000572AD">
        <w:rPr>
          <w:sz w:val="22"/>
          <w:szCs w:val="22"/>
        </w:rPr>
        <w:t>802.1ad</w:t>
      </w:r>
      <w:proofErr w:type="spellEnd"/>
      <w:r w:rsidRPr="000572AD">
        <w:rPr>
          <w:sz w:val="22"/>
          <w:szCs w:val="22"/>
        </w:rPr>
        <w:t xml:space="preserve"> (LACP). </w:t>
      </w:r>
    </w:p>
    <w:p w:rsidR="003B6D86" w:rsidRPr="000572AD" w:rsidRDefault="003B6D86" w:rsidP="00606DDE">
      <w:pPr>
        <w:pStyle w:val="Glava"/>
        <w:numPr>
          <w:ilvl w:val="0"/>
          <w:numId w:val="19"/>
        </w:numPr>
        <w:ind w:left="426"/>
        <w:jc w:val="both"/>
        <w:rPr>
          <w:sz w:val="22"/>
          <w:szCs w:val="22"/>
        </w:rPr>
      </w:pPr>
      <w:r w:rsidRPr="000572AD">
        <w:rPr>
          <w:sz w:val="22"/>
          <w:szCs w:val="22"/>
        </w:rPr>
        <w:t>Usmerjanje prometa:</w:t>
      </w:r>
    </w:p>
    <w:p w:rsidR="003B6D86" w:rsidRPr="000572AD" w:rsidRDefault="003B6D86" w:rsidP="00606DDE">
      <w:pPr>
        <w:pStyle w:val="Odstavekseznama"/>
        <w:numPr>
          <w:ilvl w:val="0"/>
          <w:numId w:val="8"/>
        </w:numPr>
        <w:jc w:val="both"/>
        <w:rPr>
          <w:sz w:val="22"/>
          <w:szCs w:val="22"/>
        </w:rPr>
      </w:pPr>
      <w:r w:rsidRPr="000572AD">
        <w:rPr>
          <w:sz w:val="22"/>
          <w:szCs w:val="22"/>
        </w:rPr>
        <w:t>Podprto mora biti usmerjanje prometa IP:</w:t>
      </w:r>
    </w:p>
    <w:p w:rsidR="003B6D86" w:rsidRPr="000572AD" w:rsidRDefault="00AA02ED" w:rsidP="00606DDE">
      <w:pPr>
        <w:pStyle w:val="Odstavekseznama"/>
        <w:numPr>
          <w:ilvl w:val="1"/>
          <w:numId w:val="8"/>
        </w:numPr>
        <w:jc w:val="both"/>
        <w:rPr>
          <w:sz w:val="22"/>
          <w:szCs w:val="22"/>
        </w:rPr>
      </w:pPr>
      <w:r>
        <w:rPr>
          <w:sz w:val="22"/>
          <w:szCs w:val="22"/>
        </w:rPr>
        <w:t>z uporabo statičnih smeri,</w:t>
      </w:r>
    </w:p>
    <w:p w:rsidR="003B6D86" w:rsidRPr="000572AD" w:rsidRDefault="003B6D86" w:rsidP="00606DDE">
      <w:pPr>
        <w:pStyle w:val="Odstavekseznama"/>
        <w:numPr>
          <w:ilvl w:val="1"/>
          <w:numId w:val="8"/>
        </w:numPr>
        <w:jc w:val="both"/>
        <w:rPr>
          <w:sz w:val="22"/>
          <w:szCs w:val="22"/>
        </w:rPr>
      </w:pPr>
      <w:r w:rsidRPr="000572AD">
        <w:rPr>
          <w:sz w:val="22"/>
          <w:szCs w:val="22"/>
        </w:rPr>
        <w:t>z uporabo dinamičnega usmerjanja po pro</w:t>
      </w:r>
      <w:r w:rsidR="00AA02ED">
        <w:rPr>
          <w:sz w:val="22"/>
          <w:szCs w:val="22"/>
        </w:rPr>
        <w:t>tokolih RIP, OSPF, IS-IS in BGP,</w:t>
      </w:r>
    </w:p>
    <w:p w:rsidR="003B6D86" w:rsidRPr="000572AD" w:rsidRDefault="003B6D86" w:rsidP="00606DDE">
      <w:pPr>
        <w:pStyle w:val="Odstavekseznama"/>
        <w:numPr>
          <w:ilvl w:val="1"/>
          <w:numId w:val="8"/>
        </w:numPr>
        <w:jc w:val="both"/>
        <w:rPr>
          <w:sz w:val="22"/>
          <w:szCs w:val="22"/>
        </w:rPr>
      </w:pPr>
      <w:r w:rsidRPr="000572AD">
        <w:rPr>
          <w:sz w:val="22"/>
          <w:szCs w:val="22"/>
        </w:rPr>
        <w:t>z uporabo nastavljive politike</w:t>
      </w:r>
      <w:r w:rsidR="00AA02ED">
        <w:rPr>
          <w:sz w:val="22"/>
          <w:szCs w:val="22"/>
        </w:rPr>
        <w:t xml:space="preserve"> (angl. "</w:t>
      </w:r>
      <w:proofErr w:type="spellStart"/>
      <w:r w:rsidR="00AA02ED">
        <w:rPr>
          <w:sz w:val="22"/>
          <w:szCs w:val="22"/>
        </w:rPr>
        <w:t>policy</w:t>
      </w:r>
      <w:proofErr w:type="spellEnd"/>
      <w:r w:rsidR="00AA02ED">
        <w:rPr>
          <w:sz w:val="22"/>
          <w:szCs w:val="22"/>
        </w:rPr>
        <w:t xml:space="preserve"> </w:t>
      </w:r>
      <w:proofErr w:type="spellStart"/>
      <w:r w:rsidR="00AA02ED">
        <w:rPr>
          <w:sz w:val="22"/>
          <w:szCs w:val="22"/>
        </w:rPr>
        <w:t>based</w:t>
      </w:r>
      <w:proofErr w:type="spellEnd"/>
      <w:r w:rsidR="00AA02ED">
        <w:rPr>
          <w:sz w:val="22"/>
          <w:szCs w:val="22"/>
        </w:rPr>
        <w:t xml:space="preserve"> </w:t>
      </w:r>
      <w:proofErr w:type="spellStart"/>
      <w:r w:rsidR="00AA02ED">
        <w:rPr>
          <w:sz w:val="22"/>
          <w:szCs w:val="22"/>
        </w:rPr>
        <w:t>routing</w:t>
      </w:r>
      <w:proofErr w:type="spellEnd"/>
      <w:r w:rsidR="00AA02ED">
        <w:rPr>
          <w:sz w:val="22"/>
          <w:szCs w:val="22"/>
        </w:rPr>
        <w:t>"),</w:t>
      </w:r>
    </w:p>
    <w:p w:rsidR="003B6D86" w:rsidRPr="000572AD" w:rsidRDefault="003B6D86" w:rsidP="00606DDE">
      <w:pPr>
        <w:pStyle w:val="Odstavekseznama"/>
        <w:numPr>
          <w:ilvl w:val="1"/>
          <w:numId w:val="8"/>
        </w:numPr>
        <w:jc w:val="both"/>
        <w:rPr>
          <w:sz w:val="22"/>
          <w:szCs w:val="22"/>
        </w:rPr>
      </w:pPr>
      <w:r w:rsidRPr="000572AD">
        <w:rPr>
          <w:sz w:val="22"/>
          <w:szCs w:val="22"/>
        </w:rPr>
        <w:t>redistribucija smeri iz enega u</w:t>
      </w:r>
      <w:r w:rsidR="00AA02ED">
        <w:rPr>
          <w:sz w:val="22"/>
          <w:szCs w:val="22"/>
        </w:rPr>
        <w:t>smerjevalnega protokola v drugi,</w:t>
      </w:r>
    </w:p>
    <w:p w:rsidR="003B6D86" w:rsidRPr="000572AD" w:rsidRDefault="003B6D86" w:rsidP="00606DDE">
      <w:pPr>
        <w:pStyle w:val="Odstavekseznama"/>
        <w:numPr>
          <w:ilvl w:val="1"/>
          <w:numId w:val="8"/>
        </w:numPr>
        <w:jc w:val="both"/>
        <w:rPr>
          <w:sz w:val="22"/>
          <w:szCs w:val="22"/>
        </w:rPr>
      </w:pPr>
      <w:r w:rsidRPr="000572AD">
        <w:rPr>
          <w:sz w:val="22"/>
          <w:szCs w:val="22"/>
        </w:rPr>
        <w:t>filtriranje oglaševanja smeri z uporabo filtrov IP (ACL »</w:t>
      </w:r>
      <w:proofErr w:type="spellStart"/>
      <w:r w:rsidRPr="000572AD">
        <w:rPr>
          <w:sz w:val="22"/>
          <w:szCs w:val="22"/>
        </w:rPr>
        <w:t>distribute</w:t>
      </w:r>
      <w:proofErr w:type="spellEnd"/>
      <w:r w:rsidRPr="000572AD">
        <w:rPr>
          <w:sz w:val="22"/>
          <w:szCs w:val="22"/>
        </w:rPr>
        <w:t>-list«).</w:t>
      </w:r>
    </w:p>
    <w:p w:rsidR="003B6D86" w:rsidRPr="000572AD" w:rsidRDefault="003B6D86" w:rsidP="00606DDE">
      <w:pPr>
        <w:pStyle w:val="Glava"/>
        <w:numPr>
          <w:ilvl w:val="0"/>
          <w:numId w:val="19"/>
        </w:numPr>
        <w:ind w:left="426"/>
        <w:jc w:val="both"/>
        <w:rPr>
          <w:sz w:val="22"/>
          <w:szCs w:val="22"/>
        </w:rPr>
      </w:pPr>
      <w:r w:rsidRPr="000572AD">
        <w:rPr>
          <w:sz w:val="22"/>
          <w:szCs w:val="22"/>
        </w:rPr>
        <w:t xml:space="preserve">Varnostna politika: </w:t>
      </w:r>
    </w:p>
    <w:p w:rsidR="003B6D86" w:rsidRPr="000572AD" w:rsidRDefault="003B6D86" w:rsidP="00606DDE">
      <w:pPr>
        <w:pStyle w:val="Odstavekseznama"/>
        <w:numPr>
          <w:ilvl w:val="0"/>
          <w:numId w:val="8"/>
        </w:numPr>
        <w:jc w:val="both"/>
        <w:rPr>
          <w:sz w:val="22"/>
          <w:szCs w:val="22"/>
        </w:rPr>
      </w:pPr>
      <w:r w:rsidRPr="000572AD">
        <w:rPr>
          <w:sz w:val="22"/>
          <w:szCs w:val="22"/>
        </w:rPr>
        <w:t xml:space="preserve">Omogočati mora tvorbo varnostne politike z uporabo objektov. </w:t>
      </w:r>
    </w:p>
    <w:p w:rsidR="003B6D86" w:rsidRPr="000572AD" w:rsidRDefault="003B6D86" w:rsidP="00606DDE">
      <w:pPr>
        <w:pStyle w:val="Odstavekseznama"/>
        <w:numPr>
          <w:ilvl w:val="0"/>
          <w:numId w:val="8"/>
        </w:numPr>
        <w:jc w:val="both"/>
        <w:rPr>
          <w:sz w:val="22"/>
          <w:szCs w:val="22"/>
        </w:rPr>
      </w:pPr>
      <w:r w:rsidRPr="000572AD">
        <w:rPr>
          <w:sz w:val="22"/>
          <w:szCs w:val="22"/>
        </w:rPr>
        <w:t xml:space="preserve">Omogočati mora preverjanje skladnosti protokola HTTP s standardi RFC in filtriranje v njem gnezdenih protokolov (npr. </w:t>
      </w:r>
      <w:proofErr w:type="spellStart"/>
      <w:r w:rsidRPr="000572AD">
        <w:rPr>
          <w:sz w:val="22"/>
          <w:szCs w:val="22"/>
        </w:rPr>
        <w:t>instant</w:t>
      </w:r>
      <w:proofErr w:type="spellEnd"/>
      <w:r w:rsidRPr="000572AD">
        <w:rPr>
          <w:sz w:val="22"/>
          <w:szCs w:val="22"/>
        </w:rPr>
        <w:t xml:space="preserve"> </w:t>
      </w:r>
      <w:proofErr w:type="spellStart"/>
      <w:r w:rsidRPr="000572AD">
        <w:rPr>
          <w:sz w:val="22"/>
          <w:szCs w:val="22"/>
        </w:rPr>
        <w:t>messaging</w:t>
      </w:r>
      <w:proofErr w:type="spellEnd"/>
      <w:r w:rsidRPr="000572AD">
        <w:rPr>
          <w:sz w:val="22"/>
          <w:szCs w:val="22"/>
        </w:rPr>
        <w:t xml:space="preserve">, različni načini </w:t>
      </w:r>
      <w:proofErr w:type="spellStart"/>
      <w:r w:rsidRPr="000572AD">
        <w:rPr>
          <w:sz w:val="22"/>
          <w:szCs w:val="22"/>
        </w:rPr>
        <w:t>tuneliranja</w:t>
      </w:r>
      <w:proofErr w:type="spellEnd"/>
      <w:r w:rsidRPr="000572AD">
        <w:rPr>
          <w:sz w:val="22"/>
          <w:szCs w:val="22"/>
        </w:rPr>
        <w:t xml:space="preserve"> prek HTTP).</w:t>
      </w:r>
    </w:p>
    <w:p w:rsidR="003B6D86" w:rsidRPr="000572AD" w:rsidRDefault="003B6D86" w:rsidP="00606DDE">
      <w:pPr>
        <w:pStyle w:val="Odstavekseznama"/>
        <w:numPr>
          <w:ilvl w:val="0"/>
          <w:numId w:val="8"/>
        </w:numPr>
        <w:jc w:val="both"/>
        <w:rPr>
          <w:sz w:val="22"/>
          <w:szCs w:val="22"/>
        </w:rPr>
      </w:pPr>
      <w:r w:rsidRPr="000572AD">
        <w:rPr>
          <w:sz w:val="22"/>
          <w:szCs w:val="22"/>
        </w:rPr>
        <w:t xml:space="preserve">Podpirati mora aplikativno filtriranje vsaj naslednjih protokolov: HTTP, FTP, SMTP in ESMTP, DNS in DNS prek TCP. Imeti mora možnost prepuščanja minimalnega nabora </w:t>
      </w:r>
      <w:proofErr w:type="spellStart"/>
      <w:r w:rsidRPr="000572AD">
        <w:rPr>
          <w:sz w:val="22"/>
          <w:szCs w:val="22"/>
        </w:rPr>
        <w:t>protokolnih</w:t>
      </w:r>
      <w:proofErr w:type="spellEnd"/>
      <w:r w:rsidRPr="000572AD">
        <w:rPr>
          <w:sz w:val="22"/>
          <w:szCs w:val="22"/>
        </w:rPr>
        <w:t xml:space="preserve"> ukazov z možnostjo filtriranja dostopa do posameznih objektov (pošiljateljev ali naslovnikov, datotek) znotraj posameznega protokola, ter možnostjo omejevanja količine določenega tipa </w:t>
      </w:r>
      <w:proofErr w:type="spellStart"/>
      <w:r w:rsidRPr="000572AD">
        <w:rPr>
          <w:sz w:val="22"/>
          <w:szCs w:val="22"/>
        </w:rPr>
        <w:t>protokolnega</w:t>
      </w:r>
      <w:proofErr w:type="spellEnd"/>
      <w:r w:rsidRPr="000572AD">
        <w:rPr>
          <w:sz w:val="22"/>
          <w:szCs w:val="22"/>
        </w:rPr>
        <w:t xml:space="preserve"> ukaza na časovno enoto.</w:t>
      </w:r>
    </w:p>
    <w:p w:rsidR="003B6D86" w:rsidRPr="000572AD" w:rsidRDefault="003B6D86" w:rsidP="00606DDE">
      <w:pPr>
        <w:pStyle w:val="Odstavekseznama"/>
        <w:numPr>
          <w:ilvl w:val="0"/>
          <w:numId w:val="8"/>
        </w:numPr>
        <w:jc w:val="both"/>
        <w:rPr>
          <w:sz w:val="22"/>
          <w:szCs w:val="22"/>
        </w:rPr>
      </w:pPr>
      <w:r w:rsidRPr="000572AD">
        <w:rPr>
          <w:sz w:val="22"/>
          <w:szCs w:val="22"/>
        </w:rPr>
        <w:t xml:space="preserve">Podpirati mora striktno filtriranje prometa aplikacij </w:t>
      </w:r>
      <w:proofErr w:type="spellStart"/>
      <w:r w:rsidRPr="000572AD">
        <w:rPr>
          <w:sz w:val="22"/>
          <w:szCs w:val="22"/>
        </w:rPr>
        <w:t>VoIP</w:t>
      </w:r>
      <w:proofErr w:type="spellEnd"/>
      <w:r w:rsidRPr="000572AD">
        <w:rPr>
          <w:sz w:val="22"/>
          <w:szCs w:val="22"/>
        </w:rPr>
        <w:t xml:space="preserve"> (protokoli SCCP, </w:t>
      </w:r>
      <w:proofErr w:type="spellStart"/>
      <w:r w:rsidRPr="000572AD">
        <w:rPr>
          <w:sz w:val="22"/>
          <w:szCs w:val="22"/>
        </w:rPr>
        <w:t>H.225</w:t>
      </w:r>
      <w:proofErr w:type="spellEnd"/>
      <w:r w:rsidRPr="000572AD">
        <w:rPr>
          <w:sz w:val="22"/>
          <w:szCs w:val="22"/>
        </w:rPr>
        <w:t xml:space="preserve">, MGCP, RTP, CTIQBE) na transportnem sloju OSI. </w:t>
      </w:r>
    </w:p>
    <w:p w:rsidR="003B6D86" w:rsidRPr="000572AD" w:rsidRDefault="003B6D86" w:rsidP="00606DDE">
      <w:pPr>
        <w:pStyle w:val="Odstavekseznama"/>
        <w:numPr>
          <w:ilvl w:val="0"/>
          <w:numId w:val="8"/>
        </w:numPr>
        <w:jc w:val="both"/>
        <w:rPr>
          <w:sz w:val="22"/>
          <w:szCs w:val="22"/>
        </w:rPr>
      </w:pPr>
      <w:r w:rsidRPr="000572AD">
        <w:rPr>
          <w:sz w:val="22"/>
          <w:szCs w:val="22"/>
        </w:rPr>
        <w:t xml:space="preserve">Podpirati mora preprečevanje napadov </w:t>
      </w:r>
      <w:proofErr w:type="spellStart"/>
      <w:r w:rsidRPr="000572AD">
        <w:rPr>
          <w:sz w:val="22"/>
          <w:szCs w:val="22"/>
        </w:rPr>
        <w:t>DoS</w:t>
      </w:r>
      <w:proofErr w:type="spellEnd"/>
      <w:r w:rsidRPr="000572AD">
        <w:rPr>
          <w:sz w:val="22"/>
          <w:szCs w:val="22"/>
        </w:rPr>
        <w:t xml:space="preserve"> SYN </w:t>
      </w:r>
      <w:proofErr w:type="spellStart"/>
      <w:r w:rsidRPr="000572AD">
        <w:rPr>
          <w:sz w:val="22"/>
          <w:szCs w:val="22"/>
        </w:rPr>
        <w:t>flooding</w:t>
      </w:r>
      <w:proofErr w:type="spellEnd"/>
      <w:r w:rsidRPr="000572AD">
        <w:rPr>
          <w:sz w:val="22"/>
          <w:szCs w:val="22"/>
        </w:rPr>
        <w:t xml:space="preserve"> z mehanizmi, ki ne potrebujejo pomnjenja stanja (SYN </w:t>
      </w:r>
      <w:proofErr w:type="spellStart"/>
      <w:r w:rsidRPr="000572AD">
        <w:rPr>
          <w:sz w:val="22"/>
          <w:szCs w:val="22"/>
        </w:rPr>
        <w:t>cookies</w:t>
      </w:r>
      <w:proofErr w:type="spellEnd"/>
      <w:r w:rsidRPr="000572AD">
        <w:rPr>
          <w:sz w:val="22"/>
          <w:szCs w:val="22"/>
        </w:rPr>
        <w:t xml:space="preserve"> ali ekvivalentne metode).</w:t>
      </w:r>
    </w:p>
    <w:p w:rsidR="003B6D86" w:rsidRPr="000572AD" w:rsidRDefault="003B6D86" w:rsidP="00606DDE">
      <w:pPr>
        <w:pStyle w:val="Odstavekseznama"/>
        <w:numPr>
          <w:ilvl w:val="0"/>
          <w:numId w:val="8"/>
        </w:numPr>
        <w:jc w:val="both"/>
        <w:rPr>
          <w:sz w:val="22"/>
          <w:szCs w:val="22"/>
        </w:rPr>
      </w:pPr>
      <w:r w:rsidRPr="000572AD">
        <w:rPr>
          <w:sz w:val="22"/>
          <w:szCs w:val="22"/>
        </w:rPr>
        <w:t>Podpirati mora mehanizme kakovosti storitev (</w:t>
      </w:r>
      <w:proofErr w:type="spellStart"/>
      <w:r w:rsidRPr="000572AD">
        <w:rPr>
          <w:sz w:val="22"/>
          <w:szCs w:val="22"/>
        </w:rPr>
        <w:t>QoS</w:t>
      </w:r>
      <w:proofErr w:type="spellEnd"/>
      <w:r w:rsidRPr="000572AD">
        <w:rPr>
          <w:sz w:val="22"/>
          <w:szCs w:val="22"/>
        </w:rPr>
        <w:t xml:space="preserve">) in omogočati </w:t>
      </w:r>
      <w:proofErr w:type="spellStart"/>
      <w:r w:rsidRPr="000572AD">
        <w:rPr>
          <w:sz w:val="22"/>
          <w:szCs w:val="22"/>
        </w:rPr>
        <w:t>prioritizacijo</w:t>
      </w:r>
      <w:proofErr w:type="spellEnd"/>
      <w:r w:rsidRPr="000572AD">
        <w:rPr>
          <w:sz w:val="22"/>
          <w:szCs w:val="22"/>
        </w:rPr>
        <w:t xml:space="preserve"> občutljivega prometa (zagotavljanje nizke zakasnitve) in omejevanje pasovne širine aplikacijam na vhodu in izhodu omrežnih vmesnikov.</w:t>
      </w:r>
    </w:p>
    <w:p w:rsidR="003B6D86" w:rsidRPr="000572AD" w:rsidRDefault="003B6D86" w:rsidP="00606DDE">
      <w:pPr>
        <w:pStyle w:val="Glava"/>
        <w:numPr>
          <w:ilvl w:val="0"/>
          <w:numId w:val="19"/>
        </w:numPr>
        <w:ind w:left="426"/>
        <w:jc w:val="both"/>
        <w:rPr>
          <w:sz w:val="22"/>
          <w:szCs w:val="22"/>
        </w:rPr>
      </w:pPr>
      <w:r w:rsidRPr="000572AD">
        <w:rPr>
          <w:sz w:val="22"/>
          <w:szCs w:val="22"/>
        </w:rPr>
        <w:t xml:space="preserve">VPN - LAN2LAN in oddaljeni dostopi: </w:t>
      </w:r>
    </w:p>
    <w:p w:rsidR="003B6D86" w:rsidRPr="000572AD" w:rsidRDefault="003B6D86" w:rsidP="00606DDE">
      <w:pPr>
        <w:pStyle w:val="Odstavekseznama"/>
        <w:numPr>
          <w:ilvl w:val="0"/>
          <w:numId w:val="8"/>
        </w:numPr>
        <w:jc w:val="both"/>
        <w:rPr>
          <w:sz w:val="22"/>
          <w:szCs w:val="22"/>
        </w:rPr>
      </w:pPr>
      <w:r w:rsidRPr="000572AD">
        <w:rPr>
          <w:sz w:val="22"/>
          <w:szCs w:val="22"/>
        </w:rPr>
        <w:t>Požarn</w:t>
      </w:r>
      <w:r>
        <w:rPr>
          <w:sz w:val="22"/>
          <w:szCs w:val="22"/>
        </w:rPr>
        <w:t>i zid</w:t>
      </w:r>
      <w:r w:rsidRPr="000572AD">
        <w:rPr>
          <w:sz w:val="22"/>
          <w:szCs w:val="22"/>
        </w:rPr>
        <w:t xml:space="preserve"> mora biti sposob</w:t>
      </w:r>
      <w:r>
        <w:rPr>
          <w:sz w:val="22"/>
          <w:szCs w:val="22"/>
        </w:rPr>
        <w:t>en</w:t>
      </w:r>
      <w:r w:rsidRPr="000572AD">
        <w:rPr>
          <w:sz w:val="22"/>
          <w:szCs w:val="22"/>
        </w:rPr>
        <w:t xml:space="preserve"> zaključevati najmanj: </w:t>
      </w:r>
    </w:p>
    <w:p w:rsidR="003B6D86" w:rsidRPr="000572AD" w:rsidRDefault="003B6D86" w:rsidP="00606DDE">
      <w:pPr>
        <w:pStyle w:val="Odstavekseznama"/>
        <w:numPr>
          <w:ilvl w:val="1"/>
          <w:numId w:val="8"/>
        </w:numPr>
        <w:jc w:val="both"/>
        <w:rPr>
          <w:sz w:val="22"/>
          <w:szCs w:val="22"/>
        </w:rPr>
      </w:pPr>
      <w:r w:rsidRPr="000572AD">
        <w:rPr>
          <w:sz w:val="22"/>
          <w:szCs w:val="22"/>
        </w:rPr>
        <w:t xml:space="preserve">300  povezav LAN2LAN </w:t>
      </w:r>
      <w:proofErr w:type="spellStart"/>
      <w:r w:rsidRPr="000572AD">
        <w:rPr>
          <w:sz w:val="22"/>
          <w:szCs w:val="22"/>
        </w:rPr>
        <w:t>IPSec</w:t>
      </w:r>
      <w:proofErr w:type="spellEnd"/>
      <w:r w:rsidRPr="000572AD">
        <w:rPr>
          <w:sz w:val="22"/>
          <w:szCs w:val="22"/>
        </w:rPr>
        <w:t xml:space="preserve">, </w:t>
      </w:r>
    </w:p>
    <w:p w:rsidR="003B6D86" w:rsidRPr="000572AD" w:rsidRDefault="003B6D86" w:rsidP="00606DDE">
      <w:pPr>
        <w:pStyle w:val="Odstavekseznama"/>
        <w:numPr>
          <w:ilvl w:val="1"/>
          <w:numId w:val="8"/>
        </w:numPr>
        <w:jc w:val="both"/>
        <w:rPr>
          <w:sz w:val="22"/>
          <w:szCs w:val="22"/>
        </w:rPr>
      </w:pPr>
      <w:r w:rsidRPr="000572AD">
        <w:rPr>
          <w:sz w:val="22"/>
          <w:szCs w:val="22"/>
        </w:rPr>
        <w:t>oz. 300  povezav VPN po protokolu SSL z odjemalci oddaljenih uporabnikov (lahko z dodatno licenco).</w:t>
      </w:r>
    </w:p>
    <w:p w:rsidR="003B6D86" w:rsidRPr="000572AD" w:rsidRDefault="003B6D86" w:rsidP="00606DDE">
      <w:pPr>
        <w:pStyle w:val="Odstavekseznama"/>
        <w:numPr>
          <w:ilvl w:val="0"/>
          <w:numId w:val="8"/>
        </w:numPr>
        <w:jc w:val="both"/>
        <w:rPr>
          <w:sz w:val="22"/>
          <w:szCs w:val="22"/>
        </w:rPr>
      </w:pPr>
      <w:r w:rsidRPr="000572AD">
        <w:rPr>
          <w:sz w:val="22"/>
          <w:szCs w:val="22"/>
        </w:rPr>
        <w:t xml:space="preserve">Podpirati mora zaključevanje povezav VPN s porazdeljevanjem bremena v gruči naprav (VPN </w:t>
      </w:r>
      <w:proofErr w:type="spellStart"/>
      <w:r w:rsidRPr="000572AD">
        <w:rPr>
          <w:sz w:val="22"/>
          <w:szCs w:val="22"/>
        </w:rPr>
        <w:t>Load</w:t>
      </w:r>
      <w:proofErr w:type="spellEnd"/>
      <w:r w:rsidRPr="000572AD">
        <w:rPr>
          <w:sz w:val="22"/>
          <w:szCs w:val="22"/>
        </w:rPr>
        <w:t xml:space="preserve"> </w:t>
      </w:r>
      <w:proofErr w:type="spellStart"/>
      <w:r w:rsidRPr="000572AD">
        <w:rPr>
          <w:sz w:val="22"/>
          <w:szCs w:val="22"/>
        </w:rPr>
        <w:t>Balancing</w:t>
      </w:r>
      <w:proofErr w:type="spellEnd"/>
      <w:r w:rsidRPr="000572AD">
        <w:rPr>
          <w:sz w:val="22"/>
          <w:szCs w:val="22"/>
        </w:rPr>
        <w:t xml:space="preserve"> </w:t>
      </w:r>
      <w:proofErr w:type="spellStart"/>
      <w:r w:rsidRPr="000572AD">
        <w:rPr>
          <w:sz w:val="22"/>
          <w:szCs w:val="22"/>
        </w:rPr>
        <w:t>and</w:t>
      </w:r>
      <w:proofErr w:type="spellEnd"/>
      <w:r w:rsidRPr="000572AD">
        <w:rPr>
          <w:sz w:val="22"/>
          <w:szCs w:val="22"/>
        </w:rPr>
        <w:t xml:space="preserve"> </w:t>
      </w:r>
      <w:proofErr w:type="spellStart"/>
      <w:r w:rsidRPr="000572AD">
        <w:rPr>
          <w:sz w:val="22"/>
          <w:szCs w:val="22"/>
        </w:rPr>
        <w:t>Clustering</w:t>
      </w:r>
      <w:proofErr w:type="spellEnd"/>
      <w:r w:rsidRPr="000572AD">
        <w:rPr>
          <w:sz w:val="22"/>
          <w:szCs w:val="22"/>
        </w:rPr>
        <w:t>).</w:t>
      </w:r>
    </w:p>
    <w:p w:rsidR="003B6D86" w:rsidRPr="000572AD" w:rsidRDefault="003B6D86" w:rsidP="00606DDE">
      <w:pPr>
        <w:pStyle w:val="Odstavekseznama"/>
        <w:numPr>
          <w:ilvl w:val="0"/>
          <w:numId w:val="8"/>
        </w:numPr>
        <w:jc w:val="both"/>
        <w:rPr>
          <w:sz w:val="22"/>
          <w:szCs w:val="22"/>
        </w:rPr>
      </w:pPr>
      <w:r w:rsidRPr="000572AD">
        <w:rPr>
          <w:sz w:val="22"/>
          <w:szCs w:val="22"/>
        </w:rPr>
        <w:t xml:space="preserve">Omogočati mora transport šifriranega prometa po protokolu DTLS. </w:t>
      </w:r>
    </w:p>
    <w:p w:rsidR="003B6D86" w:rsidRPr="000572AD" w:rsidRDefault="003B6D86" w:rsidP="00606DDE">
      <w:pPr>
        <w:pStyle w:val="Odstavekseznama"/>
        <w:numPr>
          <w:ilvl w:val="0"/>
          <w:numId w:val="8"/>
        </w:numPr>
        <w:jc w:val="both"/>
        <w:rPr>
          <w:sz w:val="22"/>
          <w:szCs w:val="22"/>
        </w:rPr>
      </w:pPr>
      <w:r w:rsidRPr="000572AD">
        <w:rPr>
          <w:sz w:val="22"/>
          <w:szCs w:val="22"/>
        </w:rPr>
        <w:t>Omogočati mora overjanje in avtorizacijo uporabnikov z uporabo vsaj naslednjih protokolov oz. sredstev:</w:t>
      </w:r>
    </w:p>
    <w:p w:rsidR="003B6D86" w:rsidRPr="000572AD" w:rsidRDefault="003B6D86" w:rsidP="00606DDE">
      <w:pPr>
        <w:pStyle w:val="Odstavekseznama"/>
        <w:numPr>
          <w:ilvl w:val="1"/>
          <w:numId w:val="8"/>
        </w:numPr>
        <w:jc w:val="both"/>
        <w:rPr>
          <w:sz w:val="22"/>
          <w:szCs w:val="22"/>
        </w:rPr>
      </w:pPr>
      <w:r w:rsidRPr="000572AD">
        <w:rPr>
          <w:sz w:val="22"/>
          <w:szCs w:val="22"/>
        </w:rPr>
        <w:t>RADIUS,</w:t>
      </w:r>
    </w:p>
    <w:p w:rsidR="003B6D86" w:rsidRPr="000572AD" w:rsidRDefault="003B6D86" w:rsidP="00606DDE">
      <w:pPr>
        <w:pStyle w:val="Odstavekseznama"/>
        <w:numPr>
          <w:ilvl w:val="1"/>
          <w:numId w:val="8"/>
        </w:numPr>
        <w:jc w:val="both"/>
        <w:rPr>
          <w:sz w:val="22"/>
          <w:szCs w:val="22"/>
        </w:rPr>
      </w:pPr>
      <w:r w:rsidRPr="000572AD">
        <w:rPr>
          <w:sz w:val="22"/>
          <w:szCs w:val="22"/>
        </w:rPr>
        <w:t>TACACS+,</w:t>
      </w:r>
    </w:p>
    <w:p w:rsidR="003B6D86" w:rsidRPr="000572AD" w:rsidRDefault="003B6D86" w:rsidP="00606DDE">
      <w:pPr>
        <w:pStyle w:val="Odstavekseznama"/>
        <w:numPr>
          <w:ilvl w:val="1"/>
          <w:numId w:val="8"/>
        </w:numPr>
        <w:jc w:val="both"/>
        <w:rPr>
          <w:sz w:val="22"/>
          <w:szCs w:val="22"/>
        </w:rPr>
      </w:pPr>
      <w:r w:rsidRPr="000572AD">
        <w:rPr>
          <w:sz w:val="22"/>
          <w:szCs w:val="22"/>
        </w:rPr>
        <w:t>LDAP,</w:t>
      </w:r>
    </w:p>
    <w:p w:rsidR="003B6D86" w:rsidRPr="000572AD" w:rsidRDefault="003B6D86" w:rsidP="00606DDE">
      <w:pPr>
        <w:pStyle w:val="Odstavekseznama"/>
        <w:numPr>
          <w:ilvl w:val="1"/>
          <w:numId w:val="8"/>
        </w:numPr>
        <w:jc w:val="both"/>
        <w:rPr>
          <w:sz w:val="22"/>
          <w:szCs w:val="22"/>
        </w:rPr>
      </w:pPr>
      <w:r w:rsidRPr="000572AD">
        <w:rPr>
          <w:sz w:val="22"/>
          <w:szCs w:val="22"/>
        </w:rPr>
        <w:t xml:space="preserve">RSA </w:t>
      </w:r>
      <w:proofErr w:type="spellStart"/>
      <w:r w:rsidRPr="000572AD">
        <w:rPr>
          <w:sz w:val="22"/>
          <w:szCs w:val="22"/>
        </w:rPr>
        <w:t>SecurID</w:t>
      </w:r>
      <w:proofErr w:type="spellEnd"/>
      <w:r w:rsidRPr="000572AD">
        <w:rPr>
          <w:sz w:val="22"/>
          <w:szCs w:val="22"/>
        </w:rPr>
        <w:t>,</w:t>
      </w:r>
    </w:p>
    <w:p w:rsidR="003B6D86" w:rsidRPr="000572AD" w:rsidRDefault="003B6D86" w:rsidP="00606DDE">
      <w:pPr>
        <w:pStyle w:val="Odstavekseznama"/>
        <w:numPr>
          <w:ilvl w:val="1"/>
          <w:numId w:val="8"/>
        </w:numPr>
        <w:jc w:val="both"/>
        <w:rPr>
          <w:sz w:val="22"/>
          <w:szCs w:val="22"/>
        </w:rPr>
      </w:pPr>
      <w:r w:rsidRPr="000572AD">
        <w:rPr>
          <w:sz w:val="22"/>
          <w:szCs w:val="22"/>
        </w:rPr>
        <w:t xml:space="preserve">z uporabo digitalnih potrdil </w:t>
      </w:r>
      <w:proofErr w:type="spellStart"/>
      <w:r w:rsidRPr="000572AD">
        <w:rPr>
          <w:sz w:val="22"/>
          <w:szCs w:val="22"/>
        </w:rPr>
        <w:t>X.509</w:t>
      </w:r>
      <w:proofErr w:type="spellEnd"/>
      <w:r w:rsidRPr="000572AD">
        <w:rPr>
          <w:sz w:val="22"/>
          <w:szCs w:val="22"/>
        </w:rPr>
        <w:t xml:space="preserve"> v3.</w:t>
      </w:r>
    </w:p>
    <w:p w:rsidR="003B6D86" w:rsidRPr="000572AD" w:rsidRDefault="003B6D86" w:rsidP="00606DDE">
      <w:pPr>
        <w:pStyle w:val="Odstavekseznama"/>
        <w:numPr>
          <w:ilvl w:val="0"/>
          <w:numId w:val="8"/>
        </w:numPr>
        <w:jc w:val="both"/>
        <w:rPr>
          <w:sz w:val="22"/>
          <w:szCs w:val="22"/>
        </w:rPr>
      </w:pPr>
      <w:r w:rsidRPr="000572AD">
        <w:rPr>
          <w:sz w:val="22"/>
          <w:szCs w:val="22"/>
        </w:rPr>
        <w:t xml:space="preserve">Podpirati mora spremembo avtorizacije z uporabo sporočil RADIUS </w:t>
      </w:r>
      <w:proofErr w:type="spellStart"/>
      <w:r w:rsidRPr="000572AD">
        <w:rPr>
          <w:sz w:val="22"/>
          <w:szCs w:val="22"/>
        </w:rPr>
        <w:t>CoA</w:t>
      </w:r>
      <w:proofErr w:type="spellEnd"/>
      <w:r w:rsidRPr="000572AD">
        <w:rPr>
          <w:sz w:val="22"/>
          <w:szCs w:val="22"/>
        </w:rPr>
        <w:t xml:space="preserve"> (RFC 5176). </w:t>
      </w:r>
    </w:p>
    <w:p w:rsidR="003B6D86" w:rsidRPr="000572AD" w:rsidRDefault="003B6D86" w:rsidP="00606DDE">
      <w:pPr>
        <w:pStyle w:val="Odstavekseznama"/>
        <w:numPr>
          <w:ilvl w:val="0"/>
          <w:numId w:val="8"/>
        </w:numPr>
        <w:jc w:val="both"/>
        <w:rPr>
          <w:sz w:val="22"/>
          <w:szCs w:val="22"/>
        </w:rPr>
      </w:pPr>
      <w:r w:rsidRPr="000572AD">
        <w:rPr>
          <w:sz w:val="22"/>
          <w:szCs w:val="22"/>
        </w:rPr>
        <w:t>Omogočati mora uporabo IKEv2 in varnostnih protokolov skladno z RFC 6379 ("suite B").</w:t>
      </w:r>
    </w:p>
    <w:p w:rsidR="003B6D86" w:rsidRPr="000572AD" w:rsidRDefault="003B6D86" w:rsidP="00606DDE">
      <w:pPr>
        <w:pStyle w:val="Glava"/>
        <w:numPr>
          <w:ilvl w:val="0"/>
          <w:numId w:val="19"/>
        </w:numPr>
        <w:ind w:left="426"/>
        <w:jc w:val="both"/>
        <w:rPr>
          <w:sz w:val="22"/>
          <w:szCs w:val="22"/>
        </w:rPr>
      </w:pPr>
      <w:r w:rsidRPr="000572AD">
        <w:rPr>
          <w:sz w:val="22"/>
          <w:szCs w:val="22"/>
        </w:rPr>
        <w:t>Visoka razpoložljivost:</w:t>
      </w:r>
    </w:p>
    <w:p w:rsidR="003B6D86" w:rsidRPr="000572AD" w:rsidRDefault="003B6D86" w:rsidP="00606DDE">
      <w:pPr>
        <w:pStyle w:val="Odstavekseznama"/>
        <w:numPr>
          <w:ilvl w:val="0"/>
          <w:numId w:val="8"/>
        </w:numPr>
        <w:jc w:val="both"/>
        <w:rPr>
          <w:sz w:val="22"/>
          <w:szCs w:val="22"/>
        </w:rPr>
      </w:pPr>
      <w:r w:rsidRPr="000572AD">
        <w:rPr>
          <w:sz w:val="22"/>
          <w:szCs w:val="22"/>
        </w:rPr>
        <w:t>Požarn</w:t>
      </w:r>
      <w:r>
        <w:rPr>
          <w:sz w:val="22"/>
          <w:szCs w:val="22"/>
        </w:rPr>
        <w:t>i zid</w:t>
      </w:r>
      <w:r w:rsidRPr="000572AD">
        <w:rPr>
          <w:sz w:val="22"/>
          <w:szCs w:val="22"/>
        </w:rPr>
        <w:t xml:space="preserve"> mora omogočati visoko razpoložljivost v načinih aktivno/aktivno in aktivno/v pripravljenosti s samodejno sinhronizacijo aktivnih sej, konfiguracij in nameščenih digitalnih potrdil.  </w:t>
      </w:r>
    </w:p>
    <w:p w:rsidR="003B6D86" w:rsidRPr="000572AD" w:rsidRDefault="003B6D86" w:rsidP="00606DDE">
      <w:pPr>
        <w:pStyle w:val="Glava"/>
        <w:numPr>
          <w:ilvl w:val="0"/>
          <w:numId w:val="19"/>
        </w:numPr>
        <w:ind w:left="426"/>
        <w:jc w:val="both"/>
        <w:rPr>
          <w:sz w:val="22"/>
          <w:szCs w:val="22"/>
        </w:rPr>
      </w:pPr>
      <w:r w:rsidRPr="000572AD">
        <w:rPr>
          <w:sz w:val="22"/>
          <w:szCs w:val="22"/>
        </w:rPr>
        <w:t>Upravljanje in odpravljanje težav:</w:t>
      </w:r>
    </w:p>
    <w:p w:rsidR="003B6D86" w:rsidRPr="000572AD" w:rsidRDefault="003B6D86" w:rsidP="00606DDE">
      <w:pPr>
        <w:pStyle w:val="Odstavekseznama"/>
        <w:numPr>
          <w:ilvl w:val="0"/>
          <w:numId w:val="8"/>
        </w:numPr>
        <w:jc w:val="both"/>
        <w:rPr>
          <w:sz w:val="22"/>
          <w:szCs w:val="22"/>
        </w:rPr>
      </w:pPr>
      <w:r w:rsidRPr="000572AD">
        <w:rPr>
          <w:sz w:val="22"/>
          <w:szCs w:val="22"/>
        </w:rPr>
        <w:t>Ponujena rešitev mora omogočati upravljanje požarne</w:t>
      </w:r>
      <w:r>
        <w:rPr>
          <w:sz w:val="22"/>
          <w:szCs w:val="22"/>
        </w:rPr>
        <w:t>ga zida</w:t>
      </w:r>
      <w:r w:rsidR="00AA02ED">
        <w:rPr>
          <w:sz w:val="22"/>
          <w:szCs w:val="22"/>
        </w:rPr>
        <w:t>:</w:t>
      </w:r>
    </w:p>
    <w:p w:rsidR="003B6D86" w:rsidRPr="000572AD" w:rsidRDefault="003B6D86" w:rsidP="00606DDE">
      <w:pPr>
        <w:pStyle w:val="Odstavekseznama"/>
        <w:numPr>
          <w:ilvl w:val="1"/>
          <w:numId w:val="8"/>
        </w:numPr>
        <w:jc w:val="both"/>
        <w:rPr>
          <w:sz w:val="22"/>
          <w:szCs w:val="22"/>
        </w:rPr>
      </w:pPr>
      <w:r w:rsidRPr="000572AD">
        <w:rPr>
          <w:sz w:val="22"/>
          <w:szCs w:val="22"/>
        </w:rPr>
        <w:t xml:space="preserve">z uporabo ukazne vrstice prek konzolnega dostopa ali seje SSH, </w:t>
      </w:r>
    </w:p>
    <w:p w:rsidR="003B6D86" w:rsidRPr="000572AD" w:rsidRDefault="003B6D86" w:rsidP="00606DDE">
      <w:pPr>
        <w:pStyle w:val="Odstavekseznama"/>
        <w:numPr>
          <w:ilvl w:val="1"/>
          <w:numId w:val="8"/>
        </w:numPr>
        <w:jc w:val="both"/>
        <w:rPr>
          <w:sz w:val="22"/>
          <w:szCs w:val="22"/>
        </w:rPr>
      </w:pPr>
      <w:r>
        <w:rPr>
          <w:sz w:val="22"/>
          <w:szCs w:val="22"/>
        </w:rPr>
        <w:t>z uporabo</w:t>
      </w:r>
      <w:r w:rsidRPr="000572AD">
        <w:rPr>
          <w:sz w:val="22"/>
          <w:szCs w:val="22"/>
        </w:rPr>
        <w:t xml:space="preserve"> grafičnega vmesnika prek HTTPS,</w:t>
      </w:r>
    </w:p>
    <w:p w:rsidR="003B6D86" w:rsidRPr="000572AD" w:rsidRDefault="003B6D86" w:rsidP="00606DDE">
      <w:pPr>
        <w:pStyle w:val="Odstavekseznama"/>
        <w:numPr>
          <w:ilvl w:val="1"/>
          <w:numId w:val="8"/>
        </w:numPr>
        <w:jc w:val="both"/>
        <w:rPr>
          <w:sz w:val="22"/>
          <w:szCs w:val="22"/>
        </w:rPr>
      </w:pPr>
      <w:r w:rsidRPr="000572AD">
        <w:rPr>
          <w:sz w:val="22"/>
          <w:szCs w:val="22"/>
        </w:rPr>
        <w:t xml:space="preserve">in osrednje aplikacije za upravljanje požarnih </w:t>
      </w:r>
      <w:r>
        <w:rPr>
          <w:sz w:val="22"/>
          <w:szCs w:val="22"/>
        </w:rPr>
        <w:t>zidov</w:t>
      </w:r>
      <w:r w:rsidRPr="000572AD">
        <w:rPr>
          <w:sz w:val="22"/>
          <w:szCs w:val="22"/>
        </w:rPr>
        <w:t xml:space="preserve">. </w:t>
      </w:r>
    </w:p>
    <w:p w:rsidR="003B6D86" w:rsidRPr="000572AD" w:rsidRDefault="003B6D86" w:rsidP="00606DDE">
      <w:pPr>
        <w:pStyle w:val="Odstavekseznama"/>
        <w:numPr>
          <w:ilvl w:val="0"/>
          <w:numId w:val="8"/>
        </w:numPr>
        <w:jc w:val="both"/>
        <w:rPr>
          <w:sz w:val="22"/>
          <w:szCs w:val="22"/>
        </w:rPr>
      </w:pPr>
      <w:r w:rsidRPr="000572AD">
        <w:rPr>
          <w:sz w:val="22"/>
          <w:szCs w:val="22"/>
        </w:rPr>
        <w:t>Omogočati mora:</w:t>
      </w:r>
    </w:p>
    <w:p w:rsidR="003B6D86" w:rsidRPr="000572AD" w:rsidRDefault="003B6D86" w:rsidP="00606DDE">
      <w:pPr>
        <w:pStyle w:val="Odstavekseznama"/>
        <w:numPr>
          <w:ilvl w:val="1"/>
          <w:numId w:val="8"/>
        </w:numPr>
        <w:jc w:val="both"/>
        <w:rPr>
          <w:sz w:val="22"/>
          <w:szCs w:val="22"/>
        </w:rPr>
      </w:pPr>
      <w:r w:rsidRPr="000572AD">
        <w:rPr>
          <w:sz w:val="22"/>
          <w:szCs w:val="22"/>
        </w:rPr>
        <w:lastRenderedPageBreak/>
        <w:t>nadz</w:t>
      </w:r>
      <w:r w:rsidR="00AA02ED">
        <w:rPr>
          <w:sz w:val="22"/>
          <w:szCs w:val="22"/>
        </w:rPr>
        <w:t>or po protokolu SNMP v2c in v3,</w:t>
      </w:r>
    </w:p>
    <w:p w:rsidR="003B6D86" w:rsidRPr="000572AD" w:rsidRDefault="003B6D86" w:rsidP="00606DDE">
      <w:pPr>
        <w:pStyle w:val="Odstavekseznama"/>
        <w:numPr>
          <w:ilvl w:val="1"/>
          <w:numId w:val="8"/>
        </w:numPr>
        <w:jc w:val="both"/>
        <w:rPr>
          <w:sz w:val="22"/>
          <w:szCs w:val="22"/>
        </w:rPr>
      </w:pPr>
      <w:r w:rsidRPr="000572AD">
        <w:rPr>
          <w:sz w:val="22"/>
          <w:szCs w:val="22"/>
        </w:rPr>
        <w:t>za</w:t>
      </w:r>
      <w:r>
        <w:rPr>
          <w:sz w:val="22"/>
          <w:szCs w:val="22"/>
        </w:rPr>
        <w:t>jem paketov, ki prečkajo požarni</w:t>
      </w:r>
      <w:r w:rsidRPr="000572AD">
        <w:rPr>
          <w:sz w:val="22"/>
          <w:szCs w:val="22"/>
        </w:rPr>
        <w:t xml:space="preserve"> </w:t>
      </w:r>
      <w:r>
        <w:rPr>
          <w:sz w:val="22"/>
          <w:szCs w:val="22"/>
        </w:rPr>
        <w:t>zid</w:t>
      </w:r>
      <w:r w:rsidRPr="000572AD">
        <w:rPr>
          <w:sz w:val="22"/>
          <w:szCs w:val="22"/>
        </w:rPr>
        <w:t xml:space="preserve"> in izvoz zajete</w:t>
      </w:r>
      <w:r w:rsidR="00AA02ED">
        <w:rPr>
          <w:sz w:val="22"/>
          <w:szCs w:val="22"/>
        </w:rPr>
        <w:t>ga prometa za kasnejšo analizo,</w:t>
      </w:r>
    </w:p>
    <w:p w:rsidR="003B6D86" w:rsidRPr="000572AD" w:rsidRDefault="003B6D86" w:rsidP="00606DDE">
      <w:pPr>
        <w:pStyle w:val="Odstavekseznama"/>
        <w:numPr>
          <w:ilvl w:val="1"/>
          <w:numId w:val="8"/>
        </w:numPr>
        <w:jc w:val="both"/>
        <w:rPr>
          <w:sz w:val="22"/>
          <w:szCs w:val="22"/>
        </w:rPr>
      </w:pPr>
      <w:r w:rsidRPr="000572AD">
        <w:rPr>
          <w:sz w:val="22"/>
          <w:szCs w:val="22"/>
        </w:rPr>
        <w:t>simulacijo prehoda prometa prek požarne</w:t>
      </w:r>
      <w:r>
        <w:rPr>
          <w:sz w:val="22"/>
          <w:szCs w:val="22"/>
        </w:rPr>
        <w:t>ga</w:t>
      </w:r>
      <w:r w:rsidRPr="000572AD">
        <w:rPr>
          <w:sz w:val="22"/>
          <w:szCs w:val="22"/>
        </w:rPr>
        <w:t xml:space="preserve"> </w:t>
      </w:r>
      <w:r>
        <w:rPr>
          <w:sz w:val="22"/>
          <w:szCs w:val="22"/>
        </w:rPr>
        <w:t>zida</w:t>
      </w:r>
      <w:r w:rsidRPr="000572AD">
        <w:rPr>
          <w:sz w:val="22"/>
          <w:szCs w:val="22"/>
        </w:rPr>
        <w:t xml:space="preserve"> in analizo varnostnih nastavitev, ki se aplicirajo v primeru simuliranega prome</w:t>
      </w:r>
      <w:r w:rsidR="00AA02ED">
        <w:rPr>
          <w:sz w:val="22"/>
          <w:szCs w:val="22"/>
        </w:rPr>
        <w:t>ta,</w:t>
      </w:r>
    </w:p>
    <w:p w:rsidR="003B6D86" w:rsidRPr="000572AD" w:rsidRDefault="003B6D86" w:rsidP="00606DDE">
      <w:pPr>
        <w:pStyle w:val="Odstavekseznama"/>
        <w:numPr>
          <w:ilvl w:val="1"/>
          <w:numId w:val="8"/>
        </w:numPr>
        <w:jc w:val="both"/>
        <w:rPr>
          <w:sz w:val="22"/>
          <w:szCs w:val="22"/>
        </w:rPr>
      </w:pPr>
      <w:r w:rsidRPr="000572AD">
        <w:rPr>
          <w:sz w:val="22"/>
          <w:szCs w:val="22"/>
        </w:rPr>
        <w:t xml:space="preserve">izvoz podatkov o prometnih sejah v formatu </w:t>
      </w:r>
      <w:proofErr w:type="spellStart"/>
      <w:r w:rsidRPr="000572AD">
        <w:rPr>
          <w:sz w:val="22"/>
          <w:szCs w:val="22"/>
        </w:rPr>
        <w:t>Net</w:t>
      </w:r>
      <w:r w:rsidR="00AA02ED">
        <w:rPr>
          <w:sz w:val="22"/>
          <w:szCs w:val="22"/>
        </w:rPr>
        <w:t>Flow</w:t>
      </w:r>
      <w:proofErr w:type="spellEnd"/>
      <w:r w:rsidR="00AA02ED">
        <w:rPr>
          <w:sz w:val="22"/>
          <w:szCs w:val="22"/>
        </w:rPr>
        <w:t xml:space="preserve"> ali ekvivalentnemu formatu,</w:t>
      </w:r>
    </w:p>
    <w:p w:rsidR="003B6D86" w:rsidRPr="000572AD" w:rsidRDefault="003B6D86" w:rsidP="00606DDE">
      <w:pPr>
        <w:pStyle w:val="Odstavekseznama"/>
        <w:numPr>
          <w:ilvl w:val="1"/>
          <w:numId w:val="8"/>
        </w:numPr>
        <w:jc w:val="both"/>
        <w:rPr>
          <w:sz w:val="22"/>
          <w:szCs w:val="22"/>
        </w:rPr>
      </w:pPr>
      <w:r w:rsidRPr="000572AD">
        <w:rPr>
          <w:sz w:val="22"/>
          <w:szCs w:val="22"/>
        </w:rPr>
        <w:t>avtomatizacijo z upora</w:t>
      </w:r>
      <w:r w:rsidR="00AA02ED">
        <w:rPr>
          <w:sz w:val="22"/>
          <w:szCs w:val="22"/>
        </w:rPr>
        <w:t>bo EEM (</w:t>
      </w:r>
      <w:proofErr w:type="spellStart"/>
      <w:r w:rsidR="00AA02ED">
        <w:rPr>
          <w:sz w:val="22"/>
          <w:szCs w:val="22"/>
        </w:rPr>
        <w:t>Embedded</w:t>
      </w:r>
      <w:proofErr w:type="spellEnd"/>
      <w:r w:rsidR="00AA02ED">
        <w:rPr>
          <w:sz w:val="22"/>
          <w:szCs w:val="22"/>
        </w:rPr>
        <w:t xml:space="preserve"> </w:t>
      </w:r>
      <w:proofErr w:type="spellStart"/>
      <w:r w:rsidR="00AA02ED">
        <w:rPr>
          <w:sz w:val="22"/>
          <w:szCs w:val="22"/>
        </w:rPr>
        <w:t>Event</w:t>
      </w:r>
      <w:proofErr w:type="spellEnd"/>
      <w:r w:rsidR="00AA02ED">
        <w:rPr>
          <w:sz w:val="22"/>
          <w:szCs w:val="22"/>
        </w:rPr>
        <w:t xml:space="preserve"> </w:t>
      </w:r>
      <w:proofErr w:type="spellStart"/>
      <w:r w:rsidR="00AA02ED">
        <w:rPr>
          <w:sz w:val="22"/>
          <w:szCs w:val="22"/>
        </w:rPr>
        <w:t>Manager</w:t>
      </w:r>
      <w:proofErr w:type="spellEnd"/>
      <w:r w:rsidR="00AA02ED">
        <w:rPr>
          <w:sz w:val="22"/>
          <w:szCs w:val="22"/>
        </w:rPr>
        <w:t>),</w:t>
      </w:r>
    </w:p>
    <w:p w:rsidR="003B6D86" w:rsidRPr="000572AD" w:rsidRDefault="003B6D86" w:rsidP="00606DDE">
      <w:pPr>
        <w:pStyle w:val="Odstavekseznama"/>
        <w:numPr>
          <w:ilvl w:val="1"/>
          <w:numId w:val="8"/>
        </w:numPr>
        <w:jc w:val="both"/>
        <w:rPr>
          <w:sz w:val="22"/>
          <w:szCs w:val="22"/>
        </w:rPr>
      </w:pPr>
      <w:r w:rsidRPr="000572AD">
        <w:rPr>
          <w:sz w:val="22"/>
          <w:szCs w:val="22"/>
        </w:rPr>
        <w:t>uporabo protokol</w:t>
      </w:r>
      <w:r w:rsidR="00AA02ED">
        <w:rPr>
          <w:sz w:val="22"/>
          <w:szCs w:val="22"/>
        </w:rPr>
        <w:t>a NTP za časovno sinhronizacijo,</w:t>
      </w:r>
    </w:p>
    <w:p w:rsidR="003B6D86" w:rsidRPr="000572AD" w:rsidRDefault="003B6D86" w:rsidP="00606DDE">
      <w:pPr>
        <w:pStyle w:val="Odstavekseznama"/>
        <w:numPr>
          <w:ilvl w:val="1"/>
          <w:numId w:val="8"/>
        </w:numPr>
        <w:jc w:val="both"/>
        <w:rPr>
          <w:sz w:val="22"/>
          <w:szCs w:val="22"/>
        </w:rPr>
      </w:pPr>
      <w:r w:rsidRPr="000572AD">
        <w:rPr>
          <w:sz w:val="22"/>
          <w:szCs w:val="22"/>
        </w:rPr>
        <w:t>uporabo vmesnika USB z</w:t>
      </w:r>
      <w:r w:rsidR="00AA02ED">
        <w:rPr>
          <w:sz w:val="22"/>
          <w:szCs w:val="22"/>
        </w:rPr>
        <w:t>a nadgradnjo programske opreme,</w:t>
      </w:r>
    </w:p>
    <w:p w:rsidR="003B6D86" w:rsidRPr="000572AD" w:rsidRDefault="003B6D86" w:rsidP="00606DDE">
      <w:pPr>
        <w:pStyle w:val="Odstavekseznama"/>
        <w:numPr>
          <w:ilvl w:val="1"/>
          <w:numId w:val="8"/>
        </w:numPr>
        <w:jc w:val="both"/>
        <w:rPr>
          <w:sz w:val="22"/>
          <w:szCs w:val="22"/>
        </w:rPr>
      </w:pPr>
      <w:r w:rsidRPr="000572AD">
        <w:rPr>
          <w:sz w:val="22"/>
          <w:szCs w:val="22"/>
        </w:rPr>
        <w:t>centralno overjanje, avtorizacijo in beleženje izvedenih ukazov administratorjev na požarn</w:t>
      </w:r>
      <w:r>
        <w:rPr>
          <w:sz w:val="22"/>
          <w:szCs w:val="22"/>
        </w:rPr>
        <w:t>em zidu</w:t>
      </w:r>
      <w:r w:rsidRPr="000572AD">
        <w:rPr>
          <w:sz w:val="22"/>
          <w:szCs w:val="22"/>
        </w:rPr>
        <w:t xml:space="preserve"> (podpora protokolu TACACS+); določitev vlog dostopa in nabora dovoljenih ukazov na mrežni opremi.</w:t>
      </w:r>
    </w:p>
    <w:p w:rsidR="003B6D86" w:rsidRPr="000572AD" w:rsidRDefault="003B6D86" w:rsidP="00606DDE">
      <w:pPr>
        <w:pStyle w:val="Glava"/>
        <w:numPr>
          <w:ilvl w:val="0"/>
          <w:numId w:val="19"/>
        </w:numPr>
        <w:ind w:left="426"/>
        <w:jc w:val="both"/>
        <w:rPr>
          <w:sz w:val="22"/>
          <w:szCs w:val="22"/>
        </w:rPr>
      </w:pPr>
      <w:r w:rsidRPr="000572AD">
        <w:rPr>
          <w:sz w:val="22"/>
          <w:szCs w:val="22"/>
        </w:rPr>
        <w:t>Podpora za IPv6:</w:t>
      </w:r>
    </w:p>
    <w:p w:rsidR="003B6D86" w:rsidRPr="000572AD" w:rsidRDefault="003B6D86" w:rsidP="00606DDE">
      <w:pPr>
        <w:pStyle w:val="Odstavekseznama"/>
        <w:numPr>
          <w:ilvl w:val="0"/>
          <w:numId w:val="8"/>
        </w:numPr>
        <w:jc w:val="both"/>
        <w:rPr>
          <w:sz w:val="22"/>
          <w:szCs w:val="22"/>
        </w:rPr>
      </w:pPr>
      <w:r>
        <w:rPr>
          <w:sz w:val="22"/>
          <w:szCs w:val="22"/>
        </w:rPr>
        <w:t>Požarni zid</w:t>
      </w:r>
      <w:r w:rsidRPr="000572AD">
        <w:rPr>
          <w:sz w:val="22"/>
          <w:szCs w:val="22"/>
        </w:rPr>
        <w:t xml:space="preserve"> mora omogočati vsaj naslednje funkcije z uporabo IPv6:</w:t>
      </w:r>
    </w:p>
    <w:p w:rsidR="003B6D86" w:rsidRPr="000572AD" w:rsidRDefault="00AA02ED" w:rsidP="00606DDE">
      <w:pPr>
        <w:pStyle w:val="Odstavekseznama"/>
        <w:numPr>
          <w:ilvl w:val="1"/>
          <w:numId w:val="8"/>
        </w:numPr>
        <w:jc w:val="both"/>
        <w:rPr>
          <w:sz w:val="22"/>
          <w:szCs w:val="22"/>
        </w:rPr>
      </w:pPr>
      <w:r>
        <w:rPr>
          <w:sz w:val="22"/>
          <w:szCs w:val="22"/>
        </w:rPr>
        <w:t>naslavljanje omrežnih vmesnikov,</w:t>
      </w:r>
    </w:p>
    <w:p w:rsidR="003B6D86" w:rsidRPr="000572AD" w:rsidRDefault="00AA02ED" w:rsidP="00606DDE">
      <w:pPr>
        <w:pStyle w:val="Odstavekseznama"/>
        <w:numPr>
          <w:ilvl w:val="1"/>
          <w:numId w:val="8"/>
        </w:numPr>
        <w:jc w:val="both"/>
        <w:rPr>
          <w:sz w:val="22"/>
          <w:szCs w:val="22"/>
        </w:rPr>
      </w:pPr>
      <w:r>
        <w:rPr>
          <w:sz w:val="22"/>
          <w:szCs w:val="22"/>
        </w:rPr>
        <w:t>usmerjanje prometa,</w:t>
      </w:r>
    </w:p>
    <w:p w:rsidR="003B6D86" w:rsidRPr="000572AD" w:rsidRDefault="003B6D86" w:rsidP="00606DDE">
      <w:pPr>
        <w:pStyle w:val="Odstavekseznama"/>
        <w:numPr>
          <w:ilvl w:val="1"/>
          <w:numId w:val="8"/>
        </w:numPr>
        <w:jc w:val="both"/>
        <w:rPr>
          <w:sz w:val="22"/>
          <w:szCs w:val="22"/>
        </w:rPr>
      </w:pPr>
      <w:r w:rsidRPr="000572AD">
        <w:rPr>
          <w:sz w:val="22"/>
          <w:szCs w:val="22"/>
        </w:rPr>
        <w:t>usmerjanje z uporabo nastavljive politike (angl. "</w:t>
      </w:r>
      <w:proofErr w:type="spellStart"/>
      <w:r w:rsidRPr="000572AD">
        <w:rPr>
          <w:sz w:val="22"/>
          <w:szCs w:val="22"/>
        </w:rPr>
        <w:t>policy</w:t>
      </w:r>
      <w:proofErr w:type="spellEnd"/>
      <w:r w:rsidRPr="000572AD">
        <w:rPr>
          <w:sz w:val="22"/>
          <w:szCs w:val="22"/>
        </w:rPr>
        <w:t xml:space="preserve"> </w:t>
      </w:r>
      <w:proofErr w:type="spellStart"/>
      <w:r w:rsidRPr="000572AD">
        <w:rPr>
          <w:sz w:val="22"/>
          <w:szCs w:val="22"/>
        </w:rPr>
        <w:t>based</w:t>
      </w:r>
      <w:proofErr w:type="spellEnd"/>
      <w:r w:rsidRPr="000572AD">
        <w:rPr>
          <w:sz w:val="22"/>
          <w:szCs w:val="22"/>
        </w:rPr>
        <w:t xml:space="preserve"> </w:t>
      </w:r>
      <w:proofErr w:type="spellStart"/>
      <w:r w:rsidRPr="000572AD">
        <w:rPr>
          <w:sz w:val="22"/>
          <w:szCs w:val="22"/>
        </w:rPr>
        <w:t>routing</w:t>
      </w:r>
      <w:proofErr w:type="spellEnd"/>
      <w:r w:rsidRPr="000572AD">
        <w:rPr>
          <w:sz w:val="22"/>
          <w:szCs w:val="22"/>
        </w:rPr>
        <w:t>")</w:t>
      </w:r>
      <w:r w:rsidR="00AA02ED">
        <w:rPr>
          <w:sz w:val="22"/>
          <w:szCs w:val="22"/>
        </w:rPr>
        <w:t>,</w:t>
      </w:r>
    </w:p>
    <w:p w:rsidR="003B6D86" w:rsidRPr="000572AD" w:rsidRDefault="003B6D86" w:rsidP="00606DDE">
      <w:pPr>
        <w:pStyle w:val="Odstavekseznama"/>
        <w:numPr>
          <w:ilvl w:val="1"/>
          <w:numId w:val="8"/>
        </w:numPr>
        <w:jc w:val="both"/>
        <w:rPr>
          <w:sz w:val="22"/>
          <w:szCs w:val="22"/>
        </w:rPr>
      </w:pPr>
      <w:r w:rsidRPr="000572AD">
        <w:rPr>
          <w:sz w:val="22"/>
          <w:szCs w:val="22"/>
        </w:rPr>
        <w:t xml:space="preserve">uporabo dinamičnega </w:t>
      </w:r>
      <w:r w:rsidR="00AA02ED">
        <w:rPr>
          <w:sz w:val="22"/>
          <w:szCs w:val="22"/>
        </w:rPr>
        <w:t>usmerjevalnega protokola OSPFv3,</w:t>
      </w:r>
    </w:p>
    <w:p w:rsidR="003B6D86" w:rsidRPr="000572AD" w:rsidRDefault="003B6D86" w:rsidP="00606DDE">
      <w:pPr>
        <w:pStyle w:val="Odstavekseznama"/>
        <w:numPr>
          <w:ilvl w:val="1"/>
          <w:numId w:val="8"/>
        </w:numPr>
        <w:jc w:val="both"/>
        <w:rPr>
          <w:sz w:val="22"/>
          <w:szCs w:val="22"/>
        </w:rPr>
      </w:pPr>
      <w:r w:rsidRPr="000572AD">
        <w:rPr>
          <w:sz w:val="22"/>
          <w:szCs w:val="22"/>
        </w:rPr>
        <w:t>izdelavo varnostne politik</w:t>
      </w:r>
      <w:r w:rsidR="00AA02ED">
        <w:rPr>
          <w:sz w:val="22"/>
          <w:szCs w:val="22"/>
        </w:rPr>
        <w:t>e s filtriranjem naslovov IPv6,</w:t>
      </w:r>
    </w:p>
    <w:p w:rsidR="003B6D86" w:rsidRPr="000572AD" w:rsidRDefault="003B6D86" w:rsidP="00606DDE">
      <w:pPr>
        <w:pStyle w:val="Odstavekseznama"/>
        <w:numPr>
          <w:ilvl w:val="1"/>
          <w:numId w:val="8"/>
        </w:numPr>
        <w:jc w:val="both"/>
        <w:rPr>
          <w:sz w:val="22"/>
          <w:szCs w:val="22"/>
        </w:rPr>
      </w:pPr>
      <w:r w:rsidRPr="000572AD">
        <w:rPr>
          <w:sz w:val="22"/>
          <w:szCs w:val="22"/>
        </w:rPr>
        <w:t>prevajanje (</w:t>
      </w:r>
      <w:r w:rsidR="00AA02ED">
        <w:rPr>
          <w:sz w:val="22"/>
          <w:szCs w:val="22"/>
        </w:rPr>
        <w:t>NAT) med naslovi IPv6 ter NAT64,</w:t>
      </w:r>
    </w:p>
    <w:p w:rsidR="003B6D86" w:rsidRPr="000572AD" w:rsidRDefault="003B6D86" w:rsidP="00606DDE">
      <w:pPr>
        <w:pStyle w:val="Odstavekseznama"/>
        <w:numPr>
          <w:ilvl w:val="1"/>
          <w:numId w:val="8"/>
        </w:numPr>
        <w:jc w:val="both"/>
        <w:rPr>
          <w:sz w:val="22"/>
          <w:szCs w:val="22"/>
        </w:rPr>
      </w:pPr>
      <w:r w:rsidRPr="000572AD">
        <w:rPr>
          <w:sz w:val="22"/>
          <w:szCs w:val="22"/>
        </w:rPr>
        <w:t>dodeljevanje naslovov IPv6 in drugih omrežnih parametrov odjemalcem oddaljenih uporabnikov.</w:t>
      </w:r>
    </w:p>
    <w:p w:rsidR="003B6D86" w:rsidRPr="000572AD" w:rsidRDefault="003B6D86" w:rsidP="00606DDE">
      <w:pPr>
        <w:pStyle w:val="Glava"/>
        <w:numPr>
          <w:ilvl w:val="0"/>
          <w:numId w:val="19"/>
        </w:numPr>
        <w:ind w:left="426"/>
        <w:jc w:val="both"/>
        <w:rPr>
          <w:sz w:val="22"/>
          <w:szCs w:val="22"/>
        </w:rPr>
      </w:pPr>
      <w:r w:rsidRPr="000572AD">
        <w:rPr>
          <w:sz w:val="22"/>
          <w:szCs w:val="22"/>
        </w:rPr>
        <w:t xml:space="preserve">Sistem za preprečevanje omrežnih vdorov: </w:t>
      </w:r>
    </w:p>
    <w:p w:rsidR="003B6D86" w:rsidRPr="000572AD" w:rsidRDefault="003B6D86" w:rsidP="00606DDE">
      <w:pPr>
        <w:pStyle w:val="Odstavekseznama"/>
        <w:numPr>
          <w:ilvl w:val="0"/>
          <w:numId w:val="8"/>
        </w:numPr>
        <w:jc w:val="both"/>
        <w:rPr>
          <w:sz w:val="22"/>
          <w:szCs w:val="22"/>
        </w:rPr>
      </w:pPr>
      <w:r w:rsidRPr="000572AD">
        <w:rPr>
          <w:sz w:val="22"/>
          <w:szCs w:val="22"/>
        </w:rPr>
        <w:t xml:space="preserve">Ponujena rešitev mora vsebovati sistem za preprečevanje omrežnih vdorov (IPS). Ta mora podpirati: </w:t>
      </w:r>
    </w:p>
    <w:p w:rsidR="003B6D86" w:rsidRPr="000572AD" w:rsidRDefault="003B6D86" w:rsidP="00606DDE">
      <w:pPr>
        <w:pStyle w:val="Odstavekseznama"/>
        <w:numPr>
          <w:ilvl w:val="1"/>
          <w:numId w:val="8"/>
        </w:numPr>
        <w:jc w:val="both"/>
        <w:rPr>
          <w:sz w:val="22"/>
          <w:szCs w:val="22"/>
        </w:rPr>
      </w:pPr>
      <w:r w:rsidRPr="000572AD">
        <w:rPr>
          <w:sz w:val="22"/>
          <w:szCs w:val="22"/>
        </w:rPr>
        <w:t xml:space="preserve">upravljanje IPS in nadzor nad delovanjem IPS </w:t>
      </w:r>
      <w:r w:rsidR="00AA02ED">
        <w:rPr>
          <w:sz w:val="22"/>
          <w:szCs w:val="22"/>
        </w:rPr>
        <w:t>z uporabo centralnega strežnika,</w:t>
      </w:r>
    </w:p>
    <w:p w:rsidR="003B6D86" w:rsidRPr="000572AD" w:rsidRDefault="003B6D86" w:rsidP="00606DDE">
      <w:pPr>
        <w:pStyle w:val="Odstavekseznama"/>
        <w:numPr>
          <w:ilvl w:val="1"/>
          <w:numId w:val="8"/>
        </w:numPr>
        <w:jc w:val="both"/>
        <w:rPr>
          <w:sz w:val="22"/>
          <w:szCs w:val="22"/>
        </w:rPr>
      </w:pPr>
      <w:r w:rsidRPr="000572AD">
        <w:rPr>
          <w:sz w:val="22"/>
          <w:szCs w:val="22"/>
        </w:rPr>
        <w:t>samodejno prilagajanje nabora uporabljenih pravil IPS glede na</w:t>
      </w:r>
      <w:r w:rsidR="00AA02ED">
        <w:rPr>
          <w:sz w:val="22"/>
          <w:szCs w:val="22"/>
        </w:rPr>
        <w:t xml:space="preserve"> značilnosti omrežnega prometa,</w:t>
      </w:r>
    </w:p>
    <w:p w:rsidR="003B6D86" w:rsidRPr="000572AD" w:rsidRDefault="003B6D86" w:rsidP="00606DDE">
      <w:pPr>
        <w:pStyle w:val="Odstavekseznama"/>
        <w:numPr>
          <w:ilvl w:val="1"/>
          <w:numId w:val="8"/>
        </w:numPr>
        <w:jc w:val="both"/>
        <w:rPr>
          <w:sz w:val="22"/>
          <w:szCs w:val="22"/>
        </w:rPr>
      </w:pPr>
      <w:r w:rsidRPr="000572AD">
        <w:rPr>
          <w:sz w:val="22"/>
          <w:szCs w:val="22"/>
        </w:rPr>
        <w:t>profiliranje zaznanih omrežnih naprav s pasivnim spremljanjem omrežnega prometa ali</w:t>
      </w:r>
      <w:r w:rsidR="00AA02ED">
        <w:rPr>
          <w:sz w:val="22"/>
          <w:szCs w:val="22"/>
        </w:rPr>
        <w:t xml:space="preserve"> z uporabo aktivnega </w:t>
      </w:r>
      <w:proofErr w:type="spellStart"/>
      <w:r w:rsidR="00AA02ED">
        <w:rPr>
          <w:sz w:val="22"/>
          <w:szCs w:val="22"/>
        </w:rPr>
        <w:t>skeniranja</w:t>
      </w:r>
      <w:proofErr w:type="spellEnd"/>
      <w:r w:rsidR="00AA02ED">
        <w:rPr>
          <w:sz w:val="22"/>
          <w:szCs w:val="22"/>
        </w:rPr>
        <w:t>,</w:t>
      </w:r>
    </w:p>
    <w:p w:rsidR="003B6D86" w:rsidRPr="000572AD" w:rsidRDefault="00AA02ED" w:rsidP="00606DDE">
      <w:pPr>
        <w:pStyle w:val="Odstavekseznama"/>
        <w:numPr>
          <w:ilvl w:val="1"/>
          <w:numId w:val="8"/>
        </w:numPr>
        <w:jc w:val="both"/>
        <w:rPr>
          <w:sz w:val="22"/>
          <w:szCs w:val="22"/>
        </w:rPr>
      </w:pPr>
      <w:r>
        <w:rPr>
          <w:sz w:val="22"/>
          <w:szCs w:val="22"/>
        </w:rPr>
        <w:t>integracijo s sistemi SIEM,</w:t>
      </w:r>
    </w:p>
    <w:p w:rsidR="003B6D86" w:rsidRPr="000572AD" w:rsidRDefault="003B6D86" w:rsidP="00606DDE">
      <w:pPr>
        <w:pStyle w:val="Odstavekseznama"/>
        <w:numPr>
          <w:ilvl w:val="1"/>
          <w:numId w:val="8"/>
        </w:numPr>
        <w:jc w:val="both"/>
        <w:rPr>
          <w:sz w:val="22"/>
          <w:szCs w:val="22"/>
        </w:rPr>
      </w:pPr>
      <w:r w:rsidRPr="000572AD">
        <w:rPr>
          <w:sz w:val="22"/>
          <w:szCs w:val="22"/>
        </w:rPr>
        <w:t>samodejno izdelavo periodičnih poročil o zaznanih omrežnih grožnjah.</w:t>
      </w:r>
    </w:p>
    <w:p w:rsidR="003B6D86" w:rsidRPr="000572AD" w:rsidRDefault="003B6D86" w:rsidP="00606DDE">
      <w:pPr>
        <w:pStyle w:val="Glava"/>
        <w:numPr>
          <w:ilvl w:val="0"/>
          <w:numId w:val="19"/>
        </w:numPr>
        <w:ind w:left="426"/>
        <w:jc w:val="both"/>
        <w:rPr>
          <w:sz w:val="22"/>
          <w:szCs w:val="22"/>
        </w:rPr>
      </w:pPr>
      <w:r w:rsidRPr="000572AD">
        <w:rPr>
          <w:sz w:val="22"/>
          <w:szCs w:val="22"/>
        </w:rPr>
        <w:t>Licence in vzdrževanje:</w:t>
      </w:r>
    </w:p>
    <w:p w:rsidR="003B6D86" w:rsidRDefault="003B6D86" w:rsidP="00606DDE">
      <w:pPr>
        <w:pStyle w:val="Odstavekseznama"/>
        <w:numPr>
          <w:ilvl w:val="0"/>
          <w:numId w:val="8"/>
        </w:numPr>
        <w:jc w:val="both"/>
        <w:rPr>
          <w:sz w:val="22"/>
          <w:szCs w:val="22"/>
        </w:rPr>
      </w:pPr>
      <w:r w:rsidRPr="000572AD">
        <w:rPr>
          <w:sz w:val="22"/>
          <w:szCs w:val="22"/>
        </w:rPr>
        <w:t xml:space="preserve">Zagotovljene morajo biti ustrezne licence za delovanje obeh požarnih </w:t>
      </w:r>
      <w:r>
        <w:rPr>
          <w:sz w:val="22"/>
          <w:szCs w:val="22"/>
        </w:rPr>
        <w:t>zidov</w:t>
      </w:r>
      <w:r w:rsidRPr="000572AD">
        <w:rPr>
          <w:sz w:val="22"/>
          <w:szCs w:val="22"/>
        </w:rPr>
        <w:t xml:space="preserve"> vsaj v redundantnem načinu aktivno/pasivno ter delovanje sistema IPS.</w:t>
      </w:r>
    </w:p>
    <w:p w:rsidR="003B6D86" w:rsidRDefault="003B6D86" w:rsidP="003B6D86">
      <w:pPr>
        <w:pStyle w:val="Glava"/>
        <w:jc w:val="both"/>
        <w:rPr>
          <w:sz w:val="22"/>
          <w:szCs w:val="22"/>
        </w:rPr>
      </w:pPr>
    </w:p>
    <w:p w:rsidR="003B6D86" w:rsidRDefault="003B6D86" w:rsidP="003B6D86">
      <w:pPr>
        <w:pStyle w:val="Glava"/>
        <w:jc w:val="both"/>
        <w:rPr>
          <w:sz w:val="22"/>
          <w:szCs w:val="22"/>
        </w:rPr>
      </w:pPr>
    </w:p>
    <w:p w:rsidR="00AA02ED" w:rsidRPr="00BA770E" w:rsidRDefault="00AA02ED" w:rsidP="003B6D86">
      <w:pPr>
        <w:pStyle w:val="Glava"/>
        <w:jc w:val="both"/>
        <w:rPr>
          <w:sz w:val="22"/>
          <w:szCs w:val="22"/>
        </w:rPr>
      </w:pPr>
    </w:p>
    <w:p w:rsidR="003B6D86" w:rsidRPr="00AA02ED" w:rsidRDefault="003B6D86" w:rsidP="003B6D86">
      <w:pPr>
        <w:pStyle w:val="Glava"/>
        <w:jc w:val="both"/>
        <w:rPr>
          <w:color w:val="00B050"/>
          <w:sz w:val="22"/>
          <w:szCs w:val="22"/>
          <w:u w:val="single"/>
        </w:rPr>
      </w:pPr>
      <w:r w:rsidRPr="00AA02ED">
        <w:rPr>
          <w:b/>
          <w:color w:val="00B050"/>
          <w:sz w:val="22"/>
          <w:szCs w:val="22"/>
        </w:rPr>
        <w:t>4.</w:t>
      </w:r>
      <w:r w:rsidR="00AA02ED">
        <w:rPr>
          <w:b/>
          <w:color w:val="00B050"/>
          <w:sz w:val="22"/>
          <w:szCs w:val="22"/>
        </w:rPr>
        <w:t>4.</w:t>
      </w:r>
      <w:r w:rsidRPr="00AA02ED">
        <w:rPr>
          <w:b/>
          <w:color w:val="00B050"/>
          <w:sz w:val="22"/>
          <w:szCs w:val="22"/>
        </w:rPr>
        <w:t>2 Požarni zid za intranet</w:t>
      </w:r>
      <w:r w:rsidR="00AA02ED" w:rsidRPr="00AA02ED">
        <w:rPr>
          <w:b/>
          <w:color w:val="00B050"/>
          <w:sz w:val="22"/>
          <w:szCs w:val="22"/>
        </w:rPr>
        <w:t xml:space="preserve"> </w:t>
      </w:r>
      <w:r w:rsidRPr="00AA02ED">
        <w:rPr>
          <w:i/>
          <w:color w:val="00B050"/>
          <w:sz w:val="22"/>
          <w:szCs w:val="22"/>
        </w:rPr>
        <w:t xml:space="preserve">(primer: </w:t>
      </w:r>
      <w:proofErr w:type="spellStart"/>
      <w:r w:rsidRPr="00AA02ED">
        <w:rPr>
          <w:i/>
          <w:color w:val="00B050"/>
          <w:sz w:val="22"/>
          <w:szCs w:val="22"/>
        </w:rPr>
        <w:t>Cisco</w:t>
      </w:r>
      <w:proofErr w:type="spellEnd"/>
      <w:r w:rsidRPr="00AA02ED">
        <w:rPr>
          <w:i/>
          <w:color w:val="00B050"/>
          <w:sz w:val="22"/>
          <w:szCs w:val="22"/>
        </w:rPr>
        <w:t xml:space="preserve"> ASA 5525-X s </w:t>
      </w:r>
      <w:proofErr w:type="spellStart"/>
      <w:r w:rsidRPr="00AA02ED">
        <w:rPr>
          <w:i/>
          <w:color w:val="00B050"/>
          <w:sz w:val="22"/>
          <w:szCs w:val="22"/>
        </w:rPr>
        <w:t>Firepower</w:t>
      </w:r>
      <w:proofErr w:type="spellEnd"/>
      <w:r w:rsidRPr="00AA02ED">
        <w:rPr>
          <w:i/>
          <w:color w:val="00B050"/>
          <w:sz w:val="22"/>
          <w:szCs w:val="22"/>
        </w:rPr>
        <w:t xml:space="preserve"> moduli)</w:t>
      </w:r>
      <w:r w:rsidRPr="00AA02ED">
        <w:rPr>
          <w:color w:val="00B050"/>
          <w:sz w:val="22"/>
          <w:szCs w:val="22"/>
        </w:rPr>
        <w:t xml:space="preserve"> </w:t>
      </w:r>
      <w:r w:rsidRPr="00AA02ED">
        <w:rPr>
          <w:color w:val="00B050"/>
          <w:sz w:val="22"/>
          <w:szCs w:val="22"/>
          <w:u w:val="single"/>
        </w:rPr>
        <w:t>(2 kosa)</w:t>
      </w:r>
    </w:p>
    <w:p w:rsidR="003B6D86" w:rsidRDefault="003B6D86" w:rsidP="003B6D86">
      <w:pPr>
        <w:pStyle w:val="Glava"/>
        <w:jc w:val="both"/>
        <w:rPr>
          <w:sz w:val="22"/>
          <w:szCs w:val="22"/>
        </w:rPr>
      </w:pPr>
    </w:p>
    <w:p w:rsidR="003B6D86" w:rsidRPr="00A45965" w:rsidRDefault="003B6D86" w:rsidP="00606DDE">
      <w:pPr>
        <w:pStyle w:val="Glava"/>
        <w:numPr>
          <w:ilvl w:val="0"/>
          <w:numId w:val="20"/>
        </w:numPr>
        <w:ind w:left="426"/>
        <w:jc w:val="both"/>
        <w:rPr>
          <w:sz w:val="22"/>
          <w:szCs w:val="22"/>
        </w:rPr>
      </w:pPr>
      <w:r w:rsidRPr="00A45965">
        <w:rPr>
          <w:sz w:val="22"/>
          <w:szCs w:val="22"/>
        </w:rPr>
        <w:t>Splošne zahteve:</w:t>
      </w:r>
    </w:p>
    <w:p w:rsidR="003B6D86" w:rsidRPr="00A45965" w:rsidRDefault="003B6D86" w:rsidP="00606DDE">
      <w:pPr>
        <w:pStyle w:val="Odstavekseznama"/>
        <w:numPr>
          <w:ilvl w:val="0"/>
          <w:numId w:val="8"/>
        </w:numPr>
        <w:jc w:val="both"/>
        <w:rPr>
          <w:sz w:val="22"/>
          <w:szCs w:val="22"/>
        </w:rPr>
      </w:pPr>
      <w:r w:rsidRPr="00A45965">
        <w:rPr>
          <w:sz w:val="22"/>
          <w:szCs w:val="22"/>
        </w:rPr>
        <w:t>Višina ohišja mora biti 1U, ohišje mora omogočati vgradnjo v standardno 19-palčno omaro.</w:t>
      </w:r>
    </w:p>
    <w:p w:rsidR="003B6D86" w:rsidRPr="00A45965" w:rsidRDefault="003B6D86" w:rsidP="00606DDE">
      <w:pPr>
        <w:pStyle w:val="Odstavekseznama"/>
        <w:numPr>
          <w:ilvl w:val="0"/>
          <w:numId w:val="8"/>
        </w:numPr>
        <w:jc w:val="both"/>
        <w:rPr>
          <w:sz w:val="22"/>
          <w:szCs w:val="22"/>
        </w:rPr>
      </w:pPr>
      <w:r w:rsidRPr="00A45965">
        <w:rPr>
          <w:sz w:val="22"/>
          <w:szCs w:val="22"/>
        </w:rPr>
        <w:t>Imeti mora namenski operacijski sistem</w:t>
      </w:r>
      <w:r w:rsidR="00A74177">
        <w:rPr>
          <w:sz w:val="22"/>
          <w:szCs w:val="22"/>
        </w:rPr>
        <w:t>.</w:t>
      </w:r>
    </w:p>
    <w:p w:rsidR="003B6D86" w:rsidRPr="00A45965" w:rsidRDefault="003B6D86" w:rsidP="00606DDE">
      <w:pPr>
        <w:pStyle w:val="Odstavekseznama"/>
        <w:numPr>
          <w:ilvl w:val="0"/>
          <w:numId w:val="8"/>
        </w:numPr>
        <w:jc w:val="both"/>
        <w:rPr>
          <w:sz w:val="22"/>
          <w:szCs w:val="22"/>
        </w:rPr>
      </w:pPr>
      <w:r w:rsidRPr="00A45965">
        <w:rPr>
          <w:sz w:val="22"/>
          <w:szCs w:val="22"/>
        </w:rPr>
        <w:t xml:space="preserve">V osnovi mora brez dodatnih licenc podpirati </w:t>
      </w:r>
      <w:proofErr w:type="spellStart"/>
      <w:r w:rsidRPr="00A45965">
        <w:rPr>
          <w:sz w:val="22"/>
          <w:szCs w:val="22"/>
        </w:rPr>
        <w:t>virtualizacijo</w:t>
      </w:r>
      <w:proofErr w:type="spellEnd"/>
      <w:r w:rsidRPr="00A45965">
        <w:rPr>
          <w:sz w:val="22"/>
          <w:szCs w:val="22"/>
        </w:rPr>
        <w:t xml:space="preserve"> varnostnih pravil oz. logično </w:t>
      </w:r>
      <w:proofErr w:type="spellStart"/>
      <w:r w:rsidRPr="00A45965">
        <w:rPr>
          <w:sz w:val="22"/>
          <w:szCs w:val="22"/>
        </w:rPr>
        <w:t>segmentacijo</w:t>
      </w:r>
      <w:proofErr w:type="spellEnd"/>
      <w:r w:rsidRPr="00A45965">
        <w:rPr>
          <w:sz w:val="22"/>
          <w:szCs w:val="22"/>
        </w:rPr>
        <w:t xml:space="preserve"> naprave z uporabo vsaj 2 virtualnih kontekstov. Z uporabo dodatnih licenc mora omogočati razširljivost na najmanj 20 kontekstov.</w:t>
      </w:r>
    </w:p>
    <w:p w:rsidR="003B6D86" w:rsidRPr="00A45965" w:rsidRDefault="003B6D86" w:rsidP="00606DDE">
      <w:pPr>
        <w:pStyle w:val="Odstavekseznama"/>
        <w:numPr>
          <w:ilvl w:val="0"/>
          <w:numId w:val="8"/>
        </w:numPr>
        <w:jc w:val="both"/>
        <w:rPr>
          <w:sz w:val="22"/>
          <w:szCs w:val="22"/>
        </w:rPr>
      </w:pPr>
      <w:r w:rsidRPr="00A45965">
        <w:rPr>
          <w:sz w:val="22"/>
          <w:szCs w:val="22"/>
        </w:rPr>
        <w:t xml:space="preserve">Omogočati mora vzpostavitev visoko razpoložljivih požarnih zidov, kjer je aktiven en gradnik drugi pa je v stanju pripravljenosti. </w:t>
      </w:r>
    </w:p>
    <w:p w:rsidR="003B6D86" w:rsidRPr="00A45965" w:rsidRDefault="003B6D86" w:rsidP="00606DDE">
      <w:pPr>
        <w:pStyle w:val="Odstavekseznama"/>
        <w:numPr>
          <w:ilvl w:val="0"/>
          <w:numId w:val="8"/>
        </w:numPr>
        <w:jc w:val="both"/>
        <w:rPr>
          <w:sz w:val="22"/>
          <w:szCs w:val="22"/>
        </w:rPr>
      </w:pPr>
      <w:r w:rsidRPr="00A45965">
        <w:rPr>
          <w:sz w:val="22"/>
          <w:szCs w:val="22"/>
        </w:rPr>
        <w:t>Možnost nadgradnje celotne programske opreme podvojenih požarnih zidov brez prekinitve omrežnega prometa.</w:t>
      </w:r>
    </w:p>
    <w:p w:rsidR="003B6D86" w:rsidRPr="00A45965" w:rsidRDefault="003B6D86" w:rsidP="00606DDE">
      <w:pPr>
        <w:pStyle w:val="Odstavekseznama"/>
        <w:numPr>
          <w:ilvl w:val="0"/>
          <w:numId w:val="8"/>
        </w:numPr>
        <w:jc w:val="both"/>
        <w:rPr>
          <w:sz w:val="22"/>
          <w:szCs w:val="22"/>
        </w:rPr>
      </w:pPr>
      <w:r w:rsidRPr="00A45965">
        <w:rPr>
          <w:sz w:val="22"/>
          <w:szCs w:val="22"/>
        </w:rPr>
        <w:t xml:space="preserve">Omogočati  mora vklop funkcionalnosti sistema za detekcijo in preprečevanje napadov brez nadgradnje strojne opreme.           </w:t>
      </w:r>
    </w:p>
    <w:p w:rsidR="003B6D86" w:rsidRPr="00A45965" w:rsidRDefault="003B6D86" w:rsidP="00606DDE">
      <w:pPr>
        <w:pStyle w:val="Glava"/>
        <w:numPr>
          <w:ilvl w:val="0"/>
          <w:numId w:val="20"/>
        </w:numPr>
        <w:ind w:left="426"/>
        <w:jc w:val="both"/>
        <w:rPr>
          <w:sz w:val="22"/>
          <w:szCs w:val="22"/>
        </w:rPr>
      </w:pPr>
      <w:r w:rsidRPr="00A45965">
        <w:rPr>
          <w:sz w:val="22"/>
          <w:szCs w:val="22"/>
        </w:rPr>
        <w:t xml:space="preserve">Zmogljivost: </w:t>
      </w:r>
    </w:p>
    <w:p w:rsidR="003B6D86" w:rsidRPr="00A45965" w:rsidRDefault="003B6D86" w:rsidP="00606DDE">
      <w:pPr>
        <w:pStyle w:val="Odstavekseznama"/>
        <w:numPr>
          <w:ilvl w:val="0"/>
          <w:numId w:val="8"/>
        </w:numPr>
        <w:jc w:val="both"/>
        <w:rPr>
          <w:sz w:val="22"/>
          <w:szCs w:val="22"/>
        </w:rPr>
      </w:pPr>
      <w:r w:rsidRPr="00A45965">
        <w:rPr>
          <w:sz w:val="22"/>
          <w:szCs w:val="22"/>
        </w:rPr>
        <w:t>Prepustnost požarne</w:t>
      </w:r>
      <w:r>
        <w:rPr>
          <w:sz w:val="22"/>
          <w:szCs w:val="22"/>
        </w:rPr>
        <w:t>ga</w:t>
      </w:r>
      <w:r w:rsidRPr="00A45965">
        <w:rPr>
          <w:sz w:val="22"/>
          <w:szCs w:val="22"/>
        </w:rPr>
        <w:t xml:space="preserve"> </w:t>
      </w:r>
      <w:r>
        <w:rPr>
          <w:sz w:val="22"/>
          <w:szCs w:val="22"/>
        </w:rPr>
        <w:t>zida</w:t>
      </w:r>
      <w:r w:rsidRPr="00A45965">
        <w:rPr>
          <w:sz w:val="22"/>
          <w:szCs w:val="22"/>
        </w:rPr>
        <w:t xml:space="preserve"> vsaj 1 </w:t>
      </w:r>
      <w:proofErr w:type="spellStart"/>
      <w:r w:rsidRPr="00A45965">
        <w:rPr>
          <w:sz w:val="22"/>
          <w:szCs w:val="22"/>
        </w:rPr>
        <w:t>Gb</w:t>
      </w:r>
      <w:proofErr w:type="spellEnd"/>
      <w:r w:rsidRPr="00A45965">
        <w:rPr>
          <w:sz w:val="22"/>
          <w:szCs w:val="22"/>
        </w:rPr>
        <w:t>/s prometa (2Gb/s za UDP promet).</w:t>
      </w:r>
    </w:p>
    <w:p w:rsidR="003B6D86" w:rsidRPr="00A45965" w:rsidRDefault="003B6D86" w:rsidP="00606DDE">
      <w:pPr>
        <w:pStyle w:val="Odstavekseznama"/>
        <w:numPr>
          <w:ilvl w:val="0"/>
          <w:numId w:val="8"/>
        </w:numPr>
        <w:jc w:val="both"/>
        <w:rPr>
          <w:sz w:val="22"/>
          <w:szCs w:val="22"/>
        </w:rPr>
      </w:pPr>
      <w:r w:rsidRPr="00A45965">
        <w:rPr>
          <w:sz w:val="22"/>
          <w:szCs w:val="22"/>
        </w:rPr>
        <w:lastRenderedPageBreak/>
        <w:t>V primeru omogočitve polne fu</w:t>
      </w:r>
      <w:r>
        <w:rPr>
          <w:sz w:val="22"/>
          <w:szCs w:val="22"/>
        </w:rPr>
        <w:t>n</w:t>
      </w:r>
      <w:r w:rsidRPr="00A45965">
        <w:rPr>
          <w:sz w:val="22"/>
          <w:szCs w:val="22"/>
        </w:rPr>
        <w:t>kcionalnosti za detekcijo in preprečevanje napadov mora biti prepustnost požarne</w:t>
      </w:r>
      <w:r>
        <w:rPr>
          <w:sz w:val="22"/>
          <w:szCs w:val="22"/>
        </w:rPr>
        <w:t>ga</w:t>
      </w:r>
      <w:r w:rsidRPr="00A45965">
        <w:rPr>
          <w:sz w:val="22"/>
          <w:szCs w:val="22"/>
        </w:rPr>
        <w:t xml:space="preserve"> </w:t>
      </w:r>
      <w:r>
        <w:rPr>
          <w:sz w:val="22"/>
          <w:szCs w:val="22"/>
        </w:rPr>
        <w:t>zida</w:t>
      </w:r>
      <w:r w:rsidRPr="00A45965">
        <w:rPr>
          <w:sz w:val="22"/>
          <w:szCs w:val="22"/>
        </w:rPr>
        <w:t xml:space="preserve"> vsaj 600Mb/s.</w:t>
      </w:r>
    </w:p>
    <w:p w:rsidR="003B6D86" w:rsidRPr="00A45965" w:rsidRDefault="003B6D86" w:rsidP="00606DDE">
      <w:pPr>
        <w:pStyle w:val="Odstavekseznama"/>
        <w:numPr>
          <w:ilvl w:val="0"/>
          <w:numId w:val="8"/>
        </w:numPr>
        <w:jc w:val="both"/>
        <w:rPr>
          <w:sz w:val="22"/>
          <w:szCs w:val="22"/>
        </w:rPr>
      </w:pPr>
      <w:r w:rsidRPr="00A45965">
        <w:rPr>
          <w:sz w:val="22"/>
          <w:szCs w:val="22"/>
        </w:rPr>
        <w:t>Podpirati mora vsaj 500.000 sočasnih sej in vsaj 20.000 novih sej na sekundo.</w:t>
      </w:r>
    </w:p>
    <w:p w:rsidR="003B6D86" w:rsidRPr="00A45965" w:rsidRDefault="003B6D86" w:rsidP="00606DDE">
      <w:pPr>
        <w:pStyle w:val="Odstavekseznama"/>
        <w:numPr>
          <w:ilvl w:val="0"/>
          <w:numId w:val="8"/>
        </w:numPr>
        <w:jc w:val="both"/>
        <w:rPr>
          <w:sz w:val="22"/>
          <w:szCs w:val="22"/>
        </w:rPr>
      </w:pPr>
      <w:r w:rsidRPr="00A45965">
        <w:rPr>
          <w:sz w:val="22"/>
          <w:szCs w:val="22"/>
        </w:rPr>
        <w:t xml:space="preserve">Prepustnost vsaj 300 Mb/s prek tunelov </w:t>
      </w:r>
      <w:proofErr w:type="spellStart"/>
      <w:r w:rsidRPr="00A45965">
        <w:rPr>
          <w:sz w:val="22"/>
          <w:szCs w:val="22"/>
        </w:rPr>
        <w:t>IPsec</w:t>
      </w:r>
      <w:proofErr w:type="spellEnd"/>
      <w:r w:rsidRPr="00A45965">
        <w:rPr>
          <w:sz w:val="22"/>
          <w:szCs w:val="22"/>
        </w:rPr>
        <w:t xml:space="preserve"> VPN s 3DES oz. AES.</w:t>
      </w:r>
    </w:p>
    <w:p w:rsidR="003B6D86" w:rsidRPr="00A45965" w:rsidRDefault="003B6D86" w:rsidP="00606DDE">
      <w:pPr>
        <w:pStyle w:val="Glava"/>
        <w:numPr>
          <w:ilvl w:val="0"/>
          <w:numId w:val="20"/>
        </w:numPr>
        <w:ind w:left="426"/>
        <w:jc w:val="both"/>
        <w:rPr>
          <w:sz w:val="22"/>
          <w:szCs w:val="22"/>
        </w:rPr>
      </w:pPr>
      <w:r w:rsidRPr="00A45965">
        <w:rPr>
          <w:sz w:val="22"/>
          <w:szCs w:val="22"/>
        </w:rPr>
        <w:t>Vmesniki:</w:t>
      </w:r>
    </w:p>
    <w:p w:rsidR="003B6D86" w:rsidRPr="00A45965" w:rsidRDefault="003B6D86" w:rsidP="00606DDE">
      <w:pPr>
        <w:pStyle w:val="Odstavekseznama"/>
        <w:numPr>
          <w:ilvl w:val="0"/>
          <w:numId w:val="8"/>
        </w:numPr>
        <w:jc w:val="both"/>
        <w:rPr>
          <w:sz w:val="22"/>
          <w:szCs w:val="22"/>
        </w:rPr>
      </w:pPr>
      <w:r w:rsidRPr="00A45965">
        <w:rPr>
          <w:sz w:val="22"/>
          <w:szCs w:val="22"/>
        </w:rPr>
        <w:t xml:space="preserve">Vgrajenih mora biti vsaj 8 </w:t>
      </w:r>
      <w:proofErr w:type="spellStart"/>
      <w:r w:rsidRPr="00A45965">
        <w:rPr>
          <w:sz w:val="22"/>
          <w:szCs w:val="22"/>
        </w:rPr>
        <w:t>gigabitnih</w:t>
      </w:r>
      <w:proofErr w:type="spellEnd"/>
      <w:r w:rsidRPr="00A45965">
        <w:rPr>
          <w:sz w:val="22"/>
          <w:szCs w:val="22"/>
        </w:rPr>
        <w:t xml:space="preserve"> </w:t>
      </w:r>
      <w:proofErr w:type="spellStart"/>
      <w:r w:rsidRPr="00A45965">
        <w:rPr>
          <w:sz w:val="22"/>
          <w:szCs w:val="22"/>
        </w:rPr>
        <w:t>ethernet</w:t>
      </w:r>
      <w:proofErr w:type="spellEnd"/>
      <w:r w:rsidRPr="00A45965">
        <w:rPr>
          <w:sz w:val="22"/>
          <w:szCs w:val="22"/>
        </w:rPr>
        <w:t xml:space="preserve"> vmesnikov in 1 namenski vmesnik za nadzor in upravljanje</w:t>
      </w:r>
      <w:r w:rsidR="00A74177">
        <w:rPr>
          <w:sz w:val="22"/>
          <w:szCs w:val="22"/>
        </w:rPr>
        <w:t>.</w:t>
      </w:r>
    </w:p>
    <w:p w:rsidR="003B6D86" w:rsidRPr="00A45965" w:rsidRDefault="003B6D86" w:rsidP="00606DDE">
      <w:pPr>
        <w:pStyle w:val="Odstavekseznama"/>
        <w:numPr>
          <w:ilvl w:val="0"/>
          <w:numId w:val="8"/>
        </w:numPr>
        <w:jc w:val="both"/>
        <w:rPr>
          <w:sz w:val="22"/>
          <w:szCs w:val="22"/>
        </w:rPr>
      </w:pPr>
      <w:r w:rsidRPr="00A45965">
        <w:rPr>
          <w:sz w:val="22"/>
          <w:szCs w:val="22"/>
        </w:rPr>
        <w:t xml:space="preserve">Imeti mora vsaj eno razširitveno mesto za dodatne omrežne vmesnike. </w:t>
      </w:r>
    </w:p>
    <w:p w:rsidR="003B6D86" w:rsidRPr="00A45965" w:rsidRDefault="003B6D86" w:rsidP="00606DDE">
      <w:pPr>
        <w:pStyle w:val="Odstavekseznama"/>
        <w:numPr>
          <w:ilvl w:val="0"/>
          <w:numId w:val="8"/>
        </w:numPr>
        <w:jc w:val="both"/>
        <w:rPr>
          <w:sz w:val="22"/>
          <w:szCs w:val="22"/>
        </w:rPr>
      </w:pPr>
      <w:r w:rsidRPr="00A45965">
        <w:rPr>
          <w:sz w:val="22"/>
          <w:szCs w:val="22"/>
        </w:rPr>
        <w:t>Omogočati mora vgradnjo vsaj 5 dodatnih vmesnikov. Vmesniki morajo podpirati dva tipa priključkov – RJ45 za bakrene priključke in SFP module za zaključevanje optičnih povezav preko eno ali več-rodovnih optičnih vlaken.</w:t>
      </w:r>
    </w:p>
    <w:p w:rsidR="003B6D86" w:rsidRPr="00A45965" w:rsidRDefault="003B6D86" w:rsidP="00606DDE">
      <w:pPr>
        <w:pStyle w:val="Odstavekseznama"/>
        <w:numPr>
          <w:ilvl w:val="0"/>
          <w:numId w:val="8"/>
        </w:numPr>
        <w:jc w:val="both"/>
        <w:rPr>
          <w:sz w:val="22"/>
          <w:szCs w:val="22"/>
        </w:rPr>
      </w:pPr>
      <w:r w:rsidRPr="00A45965">
        <w:rPr>
          <w:sz w:val="22"/>
          <w:szCs w:val="22"/>
        </w:rPr>
        <w:t>Vgrajena mora biti podpora za uporabo navideznih LAN-</w:t>
      </w:r>
      <w:proofErr w:type="spellStart"/>
      <w:r w:rsidRPr="00A45965">
        <w:rPr>
          <w:sz w:val="22"/>
          <w:szCs w:val="22"/>
        </w:rPr>
        <w:t>ov</w:t>
      </w:r>
      <w:proofErr w:type="spellEnd"/>
      <w:r w:rsidRPr="00A45965">
        <w:rPr>
          <w:sz w:val="22"/>
          <w:szCs w:val="22"/>
        </w:rPr>
        <w:t xml:space="preserve"> (VLAN) po protokolu IEEE 802.1q.</w:t>
      </w:r>
    </w:p>
    <w:p w:rsidR="003B6D86" w:rsidRPr="00A45965" w:rsidRDefault="003B6D86" w:rsidP="00606DDE">
      <w:pPr>
        <w:pStyle w:val="Odstavekseznama"/>
        <w:numPr>
          <w:ilvl w:val="0"/>
          <w:numId w:val="8"/>
        </w:numPr>
        <w:jc w:val="both"/>
        <w:rPr>
          <w:sz w:val="22"/>
          <w:szCs w:val="22"/>
        </w:rPr>
      </w:pPr>
      <w:r w:rsidRPr="00A45965">
        <w:rPr>
          <w:sz w:val="22"/>
          <w:szCs w:val="22"/>
        </w:rPr>
        <w:t>Omogočati mora sočasno uporabo vsaj 200 VLAN-</w:t>
      </w:r>
      <w:proofErr w:type="spellStart"/>
      <w:r w:rsidRPr="00A45965">
        <w:rPr>
          <w:sz w:val="22"/>
          <w:szCs w:val="22"/>
        </w:rPr>
        <w:t>ov</w:t>
      </w:r>
      <w:proofErr w:type="spellEnd"/>
      <w:r w:rsidRPr="00A45965">
        <w:rPr>
          <w:sz w:val="22"/>
          <w:szCs w:val="22"/>
        </w:rPr>
        <w:t xml:space="preserve">. </w:t>
      </w:r>
    </w:p>
    <w:p w:rsidR="003B6D86" w:rsidRPr="00A45965" w:rsidRDefault="003B6D86" w:rsidP="00606DDE">
      <w:pPr>
        <w:pStyle w:val="Odstavekseznama"/>
        <w:numPr>
          <w:ilvl w:val="0"/>
          <w:numId w:val="8"/>
        </w:numPr>
        <w:jc w:val="both"/>
        <w:rPr>
          <w:sz w:val="22"/>
          <w:szCs w:val="22"/>
        </w:rPr>
      </w:pPr>
      <w:r w:rsidRPr="00A45965">
        <w:rPr>
          <w:sz w:val="22"/>
          <w:szCs w:val="22"/>
        </w:rPr>
        <w:t>Podprt mora biti:</w:t>
      </w:r>
    </w:p>
    <w:p w:rsidR="003B6D86" w:rsidRPr="00A45965" w:rsidRDefault="003B6D86" w:rsidP="00606DDE">
      <w:pPr>
        <w:pStyle w:val="Odstavekseznama"/>
        <w:numPr>
          <w:ilvl w:val="1"/>
          <w:numId w:val="8"/>
        </w:numPr>
        <w:jc w:val="both"/>
        <w:rPr>
          <w:sz w:val="22"/>
          <w:szCs w:val="22"/>
        </w:rPr>
      </w:pPr>
      <w:r w:rsidRPr="00A45965">
        <w:rPr>
          <w:sz w:val="22"/>
          <w:szCs w:val="22"/>
        </w:rPr>
        <w:t>transparentni n</w:t>
      </w:r>
      <w:r w:rsidR="00A74177">
        <w:rPr>
          <w:sz w:val="22"/>
          <w:szCs w:val="22"/>
        </w:rPr>
        <w:t>ačin delovanja ("</w:t>
      </w:r>
      <w:proofErr w:type="spellStart"/>
      <w:r w:rsidR="00A74177">
        <w:rPr>
          <w:sz w:val="22"/>
          <w:szCs w:val="22"/>
        </w:rPr>
        <w:t>bridged</w:t>
      </w:r>
      <w:proofErr w:type="spellEnd"/>
      <w:r w:rsidR="00A74177">
        <w:rPr>
          <w:sz w:val="22"/>
          <w:szCs w:val="22"/>
        </w:rPr>
        <w:t xml:space="preserve"> mode"),</w:t>
      </w:r>
    </w:p>
    <w:p w:rsidR="003B6D86" w:rsidRPr="00A45965" w:rsidRDefault="003B6D86" w:rsidP="00606DDE">
      <w:pPr>
        <w:pStyle w:val="Odstavekseznama"/>
        <w:numPr>
          <w:ilvl w:val="1"/>
          <w:numId w:val="8"/>
        </w:numPr>
        <w:jc w:val="both"/>
        <w:rPr>
          <w:sz w:val="22"/>
          <w:szCs w:val="22"/>
        </w:rPr>
      </w:pPr>
      <w:r w:rsidRPr="00A45965">
        <w:rPr>
          <w:sz w:val="22"/>
          <w:szCs w:val="22"/>
        </w:rPr>
        <w:t xml:space="preserve">usmerjevalni </w:t>
      </w:r>
      <w:r w:rsidR="00A74177">
        <w:rPr>
          <w:sz w:val="22"/>
          <w:szCs w:val="22"/>
        </w:rPr>
        <w:t>način delovanja ("</w:t>
      </w:r>
      <w:proofErr w:type="spellStart"/>
      <w:r w:rsidR="00A74177">
        <w:rPr>
          <w:sz w:val="22"/>
          <w:szCs w:val="22"/>
        </w:rPr>
        <w:t>routed</w:t>
      </w:r>
      <w:proofErr w:type="spellEnd"/>
      <w:r w:rsidR="00A74177">
        <w:rPr>
          <w:sz w:val="22"/>
          <w:szCs w:val="22"/>
        </w:rPr>
        <w:t xml:space="preserve"> mode"),</w:t>
      </w:r>
    </w:p>
    <w:p w:rsidR="003B6D86" w:rsidRPr="00A45965" w:rsidRDefault="003B6D86" w:rsidP="00606DDE">
      <w:pPr>
        <w:pStyle w:val="Odstavekseznama"/>
        <w:numPr>
          <w:ilvl w:val="1"/>
          <w:numId w:val="8"/>
        </w:numPr>
        <w:jc w:val="both"/>
        <w:rPr>
          <w:sz w:val="22"/>
          <w:szCs w:val="22"/>
        </w:rPr>
      </w:pPr>
      <w:r w:rsidRPr="00A45965">
        <w:rPr>
          <w:sz w:val="22"/>
          <w:szCs w:val="22"/>
        </w:rPr>
        <w:t>mešani način delovanja (del virtualnih kontekstov požarne</w:t>
      </w:r>
      <w:r>
        <w:rPr>
          <w:sz w:val="22"/>
          <w:szCs w:val="22"/>
        </w:rPr>
        <w:t xml:space="preserve">ga zida </w:t>
      </w:r>
      <w:r w:rsidRPr="00A45965">
        <w:rPr>
          <w:sz w:val="22"/>
          <w:szCs w:val="22"/>
        </w:rPr>
        <w:t>deluje v transparentnem, del pa v usmerjevalnem načinu).</w:t>
      </w:r>
    </w:p>
    <w:p w:rsidR="003B6D86" w:rsidRPr="00A45965" w:rsidRDefault="003B6D86" w:rsidP="00606DDE">
      <w:pPr>
        <w:pStyle w:val="Odstavekseznama"/>
        <w:numPr>
          <w:ilvl w:val="0"/>
          <w:numId w:val="8"/>
        </w:numPr>
        <w:jc w:val="both"/>
        <w:rPr>
          <w:sz w:val="22"/>
          <w:szCs w:val="22"/>
        </w:rPr>
      </w:pPr>
      <w:r w:rsidRPr="00A45965">
        <w:rPr>
          <w:sz w:val="22"/>
          <w:szCs w:val="22"/>
        </w:rPr>
        <w:t>Vmesniki morajo podpirati povezovanje do 16 fizičnih vmesnikov v en logični vmesnik – »</w:t>
      </w:r>
      <w:proofErr w:type="spellStart"/>
      <w:r w:rsidRPr="00A45965">
        <w:rPr>
          <w:sz w:val="22"/>
          <w:szCs w:val="22"/>
        </w:rPr>
        <w:t>link</w:t>
      </w:r>
      <w:proofErr w:type="spellEnd"/>
      <w:r w:rsidRPr="00A45965">
        <w:rPr>
          <w:sz w:val="22"/>
          <w:szCs w:val="22"/>
        </w:rPr>
        <w:t xml:space="preserve"> </w:t>
      </w:r>
      <w:proofErr w:type="spellStart"/>
      <w:r w:rsidRPr="00A45965">
        <w:rPr>
          <w:sz w:val="22"/>
          <w:szCs w:val="22"/>
        </w:rPr>
        <w:t>aggregation</w:t>
      </w:r>
      <w:proofErr w:type="spellEnd"/>
      <w:r w:rsidRPr="00A45965">
        <w:rPr>
          <w:sz w:val="22"/>
          <w:szCs w:val="22"/>
        </w:rPr>
        <w:t xml:space="preserve">« po protokolu IEEE </w:t>
      </w:r>
      <w:proofErr w:type="spellStart"/>
      <w:r w:rsidRPr="00A45965">
        <w:rPr>
          <w:sz w:val="22"/>
          <w:szCs w:val="22"/>
        </w:rPr>
        <w:t>802.1ad</w:t>
      </w:r>
      <w:proofErr w:type="spellEnd"/>
      <w:r w:rsidRPr="00A45965">
        <w:rPr>
          <w:sz w:val="22"/>
          <w:szCs w:val="22"/>
        </w:rPr>
        <w:t xml:space="preserve"> (LACP). </w:t>
      </w:r>
    </w:p>
    <w:p w:rsidR="003B6D86" w:rsidRPr="00A45965" w:rsidRDefault="003B6D86" w:rsidP="00606DDE">
      <w:pPr>
        <w:pStyle w:val="Glava"/>
        <w:numPr>
          <w:ilvl w:val="0"/>
          <w:numId w:val="20"/>
        </w:numPr>
        <w:ind w:left="426"/>
        <w:jc w:val="both"/>
        <w:rPr>
          <w:sz w:val="22"/>
          <w:szCs w:val="22"/>
        </w:rPr>
      </w:pPr>
      <w:r w:rsidRPr="00A45965">
        <w:rPr>
          <w:sz w:val="22"/>
          <w:szCs w:val="22"/>
        </w:rPr>
        <w:t>Usmerjanje prometa:</w:t>
      </w:r>
    </w:p>
    <w:p w:rsidR="003B6D86" w:rsidRPr="00A45965" w:rsidRDefault="003B6D86" w:rsidP="00606DDE">
      <w:pPr>
        <w:pStyle w:val="Odstavekseznama"/>
        <w:numPr>
          <w:ilvl w:val="0"/>
          <w:numId w:val="8"/>
        </w:numPr>
        <w:jc w:val="both"/>
        <w:rPr>
          <w:sz w:val="22"/>
          <w:szCs w:val="22"/>
        </w:rPr>
      </w:pPr>
      <w:r w:rsidRPr="00A45965">
        <w:rPr>
          <w:sz w:val="22"/>
          <w:szCs w:val="22"/>
        </w:rPr>
        <w:t>Podprto mora biti usmerjanje prometa IP:</w:t>
      </w:r>
    </w:p>
    <w:p w:rsidR="003B6D86" w:rsidRPr="00A45965" w:rsidRDefault="00A74177" w:rsidP="00606DDE">
      <w:pPr>
        <w:pStyle w:val="Odstavekseznama"/>
        <w:numPr>
          <w:ilvl w:val="1"/>
          <w:numId w:val="8"/>
        </w:numPr>
        <w:jc w:val="both"/>
        <w:rPr>
          <w:sz w:val="22"/>
          <w:szCs w:val="22"/>
        </w:rPr>
      </w:pPr>
      <w:r>
        <w:rPr>
          <w:sz w:val="22"/>
          <w:szCs w:val="22"/>
        </w:rPr>
        <w:t>z uporabo statičnih smeri,</w:t>
      </w:r>
    </w:p>
    <w:p w:rsidR="003B6D86" w:rsidRPr="00A45965" w:rsidRDefault="003B6D86" w:rsidP="00606DDE">
      <w:pPr>
        <w:pStyle w:val="Odstavekseznama"/>
        <w:numPr>
          <w:ilvl w:val="1"/>
          <w:numId w:val="8"/>
        </w:numPr>
        <w:jc w:val="both"/>
        <w:rPr>
          <w:sz w:val="22"/>
          <w:szCs w:val="22"/>
        </w:rPr>
      </w:pPr>
      <w:r w:rsidRPr="00A45965">
        <w:rPr>
          <w:sz w:val="22"/>
          <w:szCs w:val="22"/>
        </w:rPr>
        <w:t>z uporabo dinamičnega usmerjanja po pro</w:t>
      </w:r>
      <w:r w:rsidR="00A74177">
        <w:rPr>
          <w:sz w:val="22"/>
          <w:szCs w:val="22"/>
        </w:rPr>
        <w:t>tokolih RIP, OSPF, IS-IS in BGP,</w:t>
      </w:r>
    </w:p>
    <w:p w:rsidR="003B6D86" w:rsidRPr="00A45965" w:rsidRDefault="003B6D86" w:rsidP="00606DDE">
      <w:pPr>
        <w:pStyle w:val="Odstavekseznama"/>
        <w:numPr>
          <w:ilvl w:val="1"/>
          <w:numId w:val="8"/>
        </w:numPr>
        <w:jc w:val="both"/>
        <w:rPr>
          <w:sz w:val="22"/>
          <w:szCs w:val="22"/>
        </w:rPr>
      </w:pPr>
      <w:r w:rsidRPr="00A45965">
        <w:rPr>
          <w:sz w:val="22"/>
          <w:szCs w:val="22"/>
        </w:rPr>
        <w:t>z uporabo nastavljive politike (angl. "</w:t>
      </w:r>
      <w:proofErr w:type="spellStart"/>
      <w:r w:rsidRPr="00A45965">
        <w:rPr>
          <w:sz w:val="22"/>
          <w:szCs w:val="22"/>
        </w:rPr>
        <w:t>policy</w:t>
      </w:r>
      <w:proofErr w:type="spellEnd"/>
      <w:r w:rsidRPr="00A45965">
        <w:rPr>
          <w:sz w:val="22"/>
          <w:szCs w:val="22"/>
        </w:rPr>
        <w:t xml:space="preserve"> </w:t>
      </w:r>
      <w:proofErr w:type="spellStart"/>
      <w:r w:rsidRPr="00A45965">
        <w:rPr>
          <w:sz w:val="22"/>
          <w:szCs w:val="22"/>
        </w:rPr>
        <w:t>based</w:t>
      </w:r>
      <w:proofErr w:type="spellEnd"/>
      <w:r w:rsidRPr="00A45965">
        <w:rPr>
          <w:sz w:val="22"/>
          <w:szCs w:val="22"/>
        </w:rPr>
        <w:t xml:space="preserve"> </w:t>
      </w:r>
      <w:proofErr w:type="spellStart"/>
      <w:r w:rsidR="00A74177">
        <w:rPr>
          <w:sz w:val="22"/>
          <w:szCs w:val="22"/>
        </w:rPr>
        <w:t>routing</w:t>
      </w:r>
      <w:proofErr w:type="spellEnd"/>
      <w:r w:rsidR="00A74177">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redistribucija smeri iz enega u</w:t>
      </w:r>
      <w:r w:rsidR="00A74177">
        <w:rPr>
          <w:sz w:val="22"/>
          <w:szCs w:val="22"/>
        </w:rPr>
        <w:t>smerjevalnega protokola v drugi,</w:t>
      </w:r>
    </w:p>
    <w:p w:rsidR="003B6D86" w:rsidRPr="00A45965" w:rsidRDefault="003B6D86" w:rsidP="00606DDE">
      <w:pPr>
        <w:pStyle w:val="Odstavekseznama"/>
        <w:numPr>
          <w:ilvl w:val="1"/>
          <w:numId w:val="8"/>
        </w:numPr>
        <w:jc w:val="both"/>
        <w:rPr>
          <w:sz w:val="22"/>
          <w:szCs w:val="22"/>
        </w:rPr>
      </w:pPr>
      <w:r w:rsidRPr="00A45965">
        <w:rPr>
          <w:sz w:val="22"/>
          <w:szCs w:val="22"/>
        </w:rPr>
        <w:t>filtriranje oglaševanja smeri z uporabo filtrov IP (ACL »</w:t>
      </w:r>
      <w:proofErr w:type="spellStart"/>
      <w:r w:rsidRPr="00A45965">
        <w:rPr>
          <w:sz w:val="22"/>
          <w:szCs w:val="22"/>
        </w:rPr>
        <w:t>distribute</w:t>
      </w:r>
      <w:proofErr w:type="spellEnd"/>
      <w:r w:rsidRPr="00A45965">
        <w:rPr>
          <w:sz w:val="22"/>
          <w:szCs w:val="22"/>
        </w:rPr>
        <w:t>-list«).</w:t>
      </w:r>
    </w:p>
    <w:p w:rsidR="003B6D86" w:rsidRPr="00A45965" w:rsidRDefault="003B6D86" w:rsidP="00606DDE">
      <w:pPr>
        <w:pStyle w:val="Glava"/>
        <w:numPr>
          <w:ilvl w:val="0"/>
          <w:numId w:val="20"/>
        </w:numPr>
        <w:ind w:left="426"/>
        <w:jc w:val="both"/>
        <w:rPr>
          <w:sz w:val="22"/>
          <w:szCs w:val="22"/>
        </w:rPr>
      </w:pPr>
      <w:r w:rsidRPr="00A45965">
        <w:rPr>
          <w:sz w:val="22"/>
          <w:szCs w:val="22"/>
        </w:rPr>
        <w:t xml:space="preserve">Varnostna politika: </w:t>
      </w:r>
    </w:p>
    <w:p w:rsidR="003B6D86" w:rsidRPr="00A45965" w:rsidRDefault="003B6D86" w:rsidP="00606DDE">
      <w:pPr>
        <w:pStyle w:val="Odstavekseznama"/>
        <w:numPr>
          <w:ilvl w:val="0"/>
          <w:numId w:val="8"/>
        </w:numPr>
        <w:jc w:val="both"/>
        <w:rPr>
          <w:sz w:val="22"/>
          <w:szCs w:val="22"/>
        </w:rPr>
      </w:pPr>
      <w:r w:rsidRPr="00A45965">
        <w:rPr>
          <w:sz w:val="22"/>
          <w:szCs w:val="22"/>
        </w:rPr>
        <w:t xml:space="preserve">Omogočati mora tvorbo varnostne politike z uporabo objektov. </w:t>
      </w:r>
    </w:p>
    <w:p w:rsidR="003B6D86" w:rsidRPr="00A45965" w:rsidRDefault="003B6D86" w:rsidP="00606DDE">
      <w:pPr>
        <w:pStyle w:val="Odstavekseznama"/>
        <w:numPr>
          <w:ilvl w:val="0"/>
          <w:numId w:val="8"/>
        </w:numPr>
        <w:jc w:val="both"/>
        <w:rPr>
          <w:sz w:val="22"/>
          <w:szCs w:val="22"/>
        </w:rPr>
      </w:pPr>
      <w:r w:rsidRPr="00A45965">
        <w:rPr>
          <w:sz w:val="22"/>
          <w:szCs w:val="22"/>
        </w:rPr>
        <w:t xml:space="preserve">Omogočati mora preverjanje skladnosti protokola HTTP s standardi RFC in filtriranje v njem gnezdenih protokolov (npr. </w:t>
      </w:r>
      <w:proofErr w:type="spellStart"/>
      <w:r w:rsidRPr="00A45965">
        <w:rPr>
          <w:sz w:val="22"/>
          <w:szCs w:val="22"/>
        </w:rPr>
        <w:t>instant</w:t>
      </w:r>
      <w:proofErr w:type="spellEnd"/>
      <w:r w:rsidRPr="00A45965">
        <w:rPr>
          <w:sz w:val="22"/>
          <w:szCs w:val="22"/>
        </w:rPr>
        <w:t xml:space="preserve"> </w:t>
      </w:r>
      <w:proofErr w:type="spellStart"/>
      <w:r w:rsidRPr="00A45965">
        <w:rPr>
          <w:sz w:val="22"/>
          <w:szCs w:val="22"/>
        </w:rPr>
        <w:t>messaging</w:t>
      </w:r>
      <w:proofErr w:type="spellEnd"/>
      <w:r w:rsidRPr="00A45965">
        <w:rPr>
          <w:sz w:val="22"/>
          <w:szCs w:val="22"/>
        </w:rPr>
        <w:t xml:space="preserve">, različni načini </w:t>
      </w:r>
      <w:proofErr w:type="spellStart"/>
      <w:r w:rsidRPr="00A45965">
        <w:rPr>
          <w:sz w:val="22"/>
          <w:szCs w:val="22"/>
        </w:rPr>
        <w:t>tuneliranja</w:t>
      </w:r>
      <w:proofErr w:type="spellEnd"/>
      <w:r w:rsidRPr="00A45965">
        <w:rPr>
          <w:sz w:val="22"/>
          <w:szCs w:val="22"/>
        </w:rPr>
        <w:t xml:space="preserve"> prek HTTP)</w:t>
      </w:r>
      <w:r w:rsidR="00A74177">
        <w:rPr>
          <w:sz w:val="22"/>
          <w:szCs w:val="22"/>
        </w:rPr>
        <w:t>.</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Podpirati mora aplikativno filtriranje vsaj sledečih protokolov: HTTP, FTP, SMTP in ESMTP, DNS in DNS prek TCP. Imeti mora možnost prepuščanja minimalnega nabora </w:t>
      </w:r>
      <w:proofErr w:type="spellStart"/>
      <w:r w:rsidRPr="00A45965">
        <w:rPr>
          <w:sz w:val="22"/>
          <w:szCs w:val="22"/>
        </w:rPr>
        <w:t>protokolnih</w:t>
      </w:r>
      <w:proofErr w:type="spellEnd"/>
      <w:r w:rsidRPr="00A45965">
        <w:rPr>
          <w:sz w:val="22"/>
          <w:szCs w:val="22"/>
        </w:rPr>
        <w:t xml:space="preserve"> ukazov z možnostjo filtriranja dostopa do posameznih objektov (pošiljateljev ali naslovnikov, datotek) znotraj posameznega protokola, ter možnostjo omejevanja količine določenega tipa </w:t>
      </w:r>
      <w:proofErr w:type="spellStart"/>
      <w:r w:rsidRPr="00A45965">
        <w:rPr>
          <w:sz w:val="22"/>
          <w:szCs w:val="22"/>
        </w:rPr>
        <w:t>protokolnega</w:t>
      </w:r>
      <w:proofErr w:type="spellEnd"/>
      <w:r w:rsidRPr="00A45965">
        <w:rPr>
          <w:sz w:val="22"/>
          <w:szCs w:val="22"/>
        </w:rPr>
        <w:t xml:space="preserve"> ukaza na časovno enoto</w:t>
      </w:r>
      <w:r w:rsidR="00A74177">
        <w:rPr>
          <w:sz w:val="22"/>
          <w:szCs w:val="22"/>
        </w:rPr>
        <w:t>.</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Podpirati mora striktno filtriranje prometa aplikacij </w:t>
      </w:r>
      <w:proofErr w:type="spellStart"/>
      <w:r w:rsidRPr="00A45965">
        <w:rPr>
          <w:sz w:val="22"/>
          <w:szCs w:val="22"/>
        </w:rPr>
        <w:t>VoIP</w:t>
      </w:r>
      <w:proofErr w:type="spellEnd"/>
      <w:r w:rsidRPr="00A45965">
        <w:rPr>
          <w:sz w:val="22"/>
          <w:szCs w:val="22"/>
        </w:rPr>
        <w:t xml:space="preserve"> (protokoli SCCP, </w:t>
      </w:r>
      <w:proofErr w:type="spellStart"/>
      <w:r w:rsidRPr="00A45965">
        <w:rPr>
          <w:sz w:val="22"/>
          <w:szCs w:val="22"/>
        </w:rPr>
        <w:t>H.225</w:t>
      </w:r>
      <w:proofErr w:type="spellEnd"/>
      <w:r w:rsidRPr="00A45965">
        <w:rPr>
          <w:sz w:val="22"/>
          <w:szCs w:val="22"/>
        </w:rPr>
        <w:t>, MGCP, RTP, CTIQBE) na transportnem sloju OSI</w:t>
      </w:r>
      <w:r w:rsidR="00A74177">
        <w:rPr>
          <w:sz w:val="22"/>
          <w:szCs w:val="22"/>
        </w:rPr>
        <w:t>.</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Podpirati mora preprečevanje napadov </w:t>
      </w:r>
      <w:proofErr w:type="spellStart"/>
      <w:r w:rsidRPr="00A45965">
        <w:rPr>
          <w:sz w:val="22"/>
          <w:szCs w:val="22"/>
        </w:rPr>
        <w:t>DoS</w:t>
      </w:r>
      <w:proofErr w:type="spellEnd"/>
      <w:r w:rsidRPr="00A45965">
        <w:rPr>
          <w:sz w:val="22"/>
          <w:szCs w:val="22"/>
        </w:rPr>
        <w:t xml:space="preserve"> SYN </w:t>
      </w:r>
      <w:proofErr w:type="spellStart"/>
      <w:r w:rsidRPr="00A45965">
        <w:rPr>
          <w:sz w:val="22"/>
          <w:szCs w:val="22"/>
        </w:rPr>
        <w:t>flooding</w:t>
      </w:r>
      <w:proofErr w:type="spellEnd"/>
      <w:r w:rsidRPr="00A45965">
        <w:rPr>
          <w:sz w:val="22"/>
          <w:szCs w:val="22"/>
        </w:rPr>
        <w:t xml:space="preserve"> z mehanizmi, ki ne potrebujejo pomnjenja stanja (SYN </w:t>
      </w:r>
      <w:proofErr w:type="spellStart"/>
      <w:r w:rsidRPr="00A45965">
        <w:rPr>
          <w:sz w:val="22"/>
          <w:szCs w:val="22"/>
        </w:rPr>
        <w:t>cookies</w:t>
      </w:r>
      <w:proofErr w:type="spellEnd"/>
      <w:r w:rsidRPr="00A45965">
        <w:rPr>
          <w:sz w:val="22"/>
          <w:szCs w:val="22"/>
        </w:rPr>
        <w:t xml:space="preserve"> ali ekvivalentne metode).</w:t>
      </w:r>
    </w:p>
    <w:p w:rsidR="003B6D86" w:rsidRPr="00A45965" w:rsidRDefault="003B6D86" w:rsidP="00606DDE">
      <w:pPr>
        <w:pStyle w:val="Odstavekseznama"/>
        <w:numPr>
          <w:ilvl w:val="0"/>
          <w:numId w:val="8"/>
        </w:numPr>
        <w:jc w:val="both"/>
        <w:rPr>
          <w:sz w:val="22"/>
          <w:szCs w:val="22"/>
        </w:rPr>
      </w:pPr>
      <w:r w:rsidRPr="00A45965">
        <w:rPr>
          <w:sz w:val="22"/>
          <w:szCs w:val="22"/>
        </w:rPr>
        <w:t>Podpirati mora mehanizme kakovosti storitev (</w:t>
      </w:r>
      <w:proofErr w:type="spellStart"/>
      <w:r w:rsidRPr="00A45965">
        <w:rPr>
          <w:sz w:val="22"/>
          <w:szCs w:val="22"/>
        </w:rPr>
        <w:t>QoS</w:t>
      </w:r>
      <w:proofErr w:type="spellEnd"/>
      <w:r w:rsidRPr="00A45965">
        <w:rPr>
          <w:sz w:val="22"/>
          <w:szCs w:val="22"/>
        </w:rPr>
        <w:t xml:space="preserve">) in omogočati </w:t>
      </w:r>
      <w:proofErr w:type="spellStart"/>
      <w:r w:rsidRPr="00A45965">
        <w:rPr>
          <w:sz w:val="22"/>
          <w:szCs w:val="22"/>
        </w:rPr>
        <w:t>prioritizacijo</w:t>
      </w:r>
      <w:proofErr w:type="spellEnd"/>
      <w:r w:rsidRPr="00A45965">
        <w:rPr>
          <w:sz w:val="22"/>
          <w:szCs w:val="22"/>
        </w:rPr>
        <w:t xml:space="preserve"> občutljivega prometa (zagotavljanje nizke zakasnitve) in omejevanje pasovne širine aplikacijam na vhodu in izhodu omrežnih vmesnikov.</w:t>
      </w:r>
    </w:p>
    <w:p w:rsidR="003B6D86" w:rsidRPr="00A45965" w:rsidRDefault="003B6D86" w:rsidP="00606DDE">
      <w:pPr>
        <w:pStyle w:val="Glava"/>
        <w:numPr>
          <w:ilvl w:val="0"/>
          <w:numId w:val="20"/>
        </w:numPr>
        <w:ind w:left="426"/>
        <w:jc w:val="both"/>
        <w:rPr>
          <w:sz w:val="22"/>
          <w:szCs w:val="22"/>
        </w:rPr>
      </w:pPr>
      <w:r w:rsidRPr="00A45965">
        <w:rPr>
          <w:sz w:val="22"/>
          <w:szCs w:val="22"/>
        </w:rPr>
        <w:t xml:space="preserve">VPN - LAN2LAN in oddaljeni dostopi: </w:t>
      </w:r>
    </w:p>
    <w:p w:rsidR="003B6D86" w:rsidRPr="00A45965" w:rsidRDefault="003B6D86" w:rsidP="00606DDE">
      <w:pPr>
        <w:pStyle w:val="Odstavekseznama"/>
        <w:numPr>
          <w:ilvl w:val="0"/>
          <w:numId w:val="8"/>
        </w:numPr>
        <w:jc w:val="both"/>
        <w:rPr>
          <w:sz w:val="22"/>
          <w:szCs w:val="22"/>
        </w:rPr>
      </w:pPr>
      <w:r>
        <w:rPr>
          <w:sz w:val="22"/>
          <w:szCs w:val="22"/>
        </w:rPr>
        <w:t xml:space="preserve">Požarni zid </w:t>
      </w:r>
      <w:r w:rsidRPr="00A45965">
        <w:rPr>
          <w:sz w:val="22"/>
          <w:szCs w:val="22"/>
        </w:rPr>
        <w:t>mora biti sposob</w:t>
      </w:r>
      <w:r>
        <w:rPr>
          <w:sz w:val="22"/>
          <w:szCs w:val="22"/>
        </w:rPr>
        <w:t>en</w:t>
      </w:r>
      <w:r w:rsidRPr="00A45965">
        <w:rPr>
          <w:sz w:val="22"/>
          <w:szCs w:val="22"/>
        </w:rPr>
        <w:t xml:space="preserve"> zaključevati najmanj: </w:t>
      </w:r>
    </w:p>
    <w:p w:rsidR="003B6D86" w:rsidRPr="00A45965" w:rsidRDefault="003B6D86" w:rsidP="00606DDE">
      <w:pPr>
        <w:pStyle w:val="Odstavekseznama"/>
        <w:numPr>
          <w:ilvl w:val="1"/>
          <w:numId w:val="8"/>
        </w:numPr>
        <w:jc w:val="both"/>
        <w:rPr>
          <w:sz w:val="22"/>
          <w:szCs w:val="22"/>
        </w:rPr>
      </w:pPr>
      <w:r w:rsidRPr="00A45965">
        <w:rPr>
          <w:sz w:val="22"/>
          <w:szCs w:val="22"/>
        </w:rPr>
        <w:t xml:space="preserve">750  povezav LAN2LAN </w:t>
      </w:r>
      <w:proofErr w:type="spellStart"/>
      <w:r w:rsidRPr="00A45965">
        <w:rPr>
          <w:sz w:val="22"/>
          <w:szCs w:val="22"/>
        </w:rPr>
        <w:t>IPSec</w:t>
      </w:r>
      <w:proofErr w:type="spellEnd"/>
      <w:r w:rsidRPr="00A45965">
        <w:rPr>
          <w:sz w:val="22"/>
          <w:szCs w:val="22"/>
        </w:rPr>
        <w:t xml:space="preserve"> </w:t>
      </w:r>
      <w:r w:rsidR="00A74177">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oz. 750  povezav VPN po protokolu SSL z odjemalci oddaljenih uporabnikov (lahko z dodatno licenco).</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Podpirati mora zaključevanje povezav VPN s porazdeljevanjem bremena v gruči naprav (VPN </w:t>
      </w:r>
      <w:proofErr w:type="spellStart"/>
      <w:r w:rsidRPr="00A45965">
        <w:rPr>
          <w:sz w:val="22"/>
          <w:szCs w:val="22"/>
        </w:rPr>
        <w:t>Load</w:t>
      </w:r>
      <w:proofErr w:type="spellEnd"/>
      <w:r w:rsidRPr="00A45965">
        <w:rPr>
          <w:sz w:val="22"/>
          <w:szCs w:val="22"/>
        </w:rPr>
        <w:t xml:space="preserve"> </w:t>
      </w:r>
      <w:proofErr w:type="spellStart"/>
      <w:r w:rsidRPr="00A45965">
        <w:rPr>
          <w:sz w:val="22"/>
          <w:szCs w:val="22"/>
        </w:rPr>
        <w:t>Balancing</w:t>
      </w:r>
      <w:proofErr w:type="spellEnd"/>
      <w:r w:rsidRPr="00A45965">
        <w:rPr>
          <w:sz w:val="22"/>
          <w:szCs w:val="22"/>
        </w:rPr>
        <w:t xml:space="preserve"> </w:t>
      </w:r>
      <w:proofErr w:type="spellStart"/>
      <w:r w:rsidRPr="00A45965">
        <w:rPr>
          <w:sz w:val="22"/>
          <w:szCs w:val="22"/>
        </w:rPr>
        <w:t>and</w:t>
      </w:r>
      <w:proofErr w:type="spellEnd"/>
      <w:r w:rsidRPr="00A45965">
        <w:rPr>
          <w:sz w:val="22"/>
          <w:szCs w:val="22"/>
        </w:rPr>
        <w:t xml:space="preserve"> </w:t>
      </w:r>
      <w:proofErr w:type="spellStart"/>
      <w:r w:rsidRPr="00A45965">
        <w:rPr>
          <w:sz w:val="22"/>
          <w:szCs w:val="22"/>
        </w:rPr>
        <w:t>Clustering</w:t>
      </w:r>
      <w:proofErr w:type="spellEnd"/>
      <w:r w:rsidRPr="00A45965">
        <w:rPr>
          <w:sz w:val="22"/>
          <w:szCs w:val="22"/>
        </w:rPr>
        <w:t>).</w:t>
      </w:r>
    </w:p>
    <w:p w:rsidR="003B6D86" w:rsidRPr="00A45965" w:rsidRDefault="003B6D86" w:rsidP="00606DDE">
      <w:pPr>
        <w:pStyle w:val="Odstavekseznama"/>
        <w:numPr>
          <w:ilvl w:val="0"/>
          <w:numId w:val="8"/>
        </w:numPr>
        <w:jc w:val="both"/>
        <w:rPr>
          <w:sz w:val="22"/>
          <w:szCs w:val="22"/>
        </w:rPr>
      </w:pPr>
      <w:r w:rsidRPr="00A45965">
        <w:rPr>
          <w:sz w:val="22"/>
          <w:szCs w:val="22"/>
        </w:rPr>
        <w:t xml:space="preserve">Omogočati mora transport šifriranega prometa po protokolu DTLS. </w:t>
      </w:r>
    </w:p>
    <w:p w:rsidR="003B6D86" w:rsidRPr="00A45965" w:rsidRDefault="003B6D86" w:rsidP="00606DDE">
      <w:pPr>
        <w:pStyle w:val="Odstavekseznama"/>
        <w:numPr>
          <w:ilvl w:val="0"/>
          <w:numId w:val="8"/>
        </w:numPr>
        <w:jc w:val="both"/>
        <w:rPr>
          <w:sz w:val="22"/>
          <w:szCs w:val="22"/>
        </w:rPr>
      </w:pPr>
      <w:r w:rsidRPr="00A45965">
        <w:rPr>
          <w:sz w:val="22"/>
          <w:szCs w:val="22"/>
        </w:rPr>
        <w:t>Omogočati mora overjanje in avtorizacijo uporabnikov z uporabo vsaj naslednjih protokolov oz. sredstev:</w:t>
      </w:r>
    </w:p>
    <w:p w:rsidR="003B6D86" w:rsidRPr="00A45965" w:rsidRDefault="003B6D86" w:rsidP="00606DDE">
      <w:pPr>
        <w:pStyle w:val="Odstavekseznama"/>
        <w:numPr>
          <w:ilvl w:val="1"/>
          <w:numId w:val="8"/>
        </w:numPr>
        <w:jc w:val="both"/>
        <w:rPr>
          <w:sz w:val="22"/>
          <w:szCs w:val="22"/>
        </w:rPr>
      </w:pPr>
      <w:r w:rsidRPr="00A45965">
        <w:rPr>
          <w:sz w:val="22"/>
          <w:szCs w:val="22"/>
        </w:rPr>
        <w:t>RADIUS,</w:t>
      </w:r>
    </w:p>
    <w:p w:rsidR="003B6D86" w:rsidRPr="00A45965" w:rsidRDefault="003B6D86" w:rsidP="00606DDE">
      <w:pPr>
        <w:pStyle w:val="Odstavekseznama"/>
        <w:numPr>
          <w:ilvl w:val="1"/>
          <w:numId w:val="8"/>
        </w:numPr>
        <w:jc w:val="both"/>
        <w:rPr>
          <w:sz w:val="22"/>
          <w:szCs w:val="22"/>
        </w:rPr>
      </w:pPr>
      <w:r w:rsidRPr="00A45965">
        <w:rPr>
          <w:sz w:val="22"/>
          <w:szCs w:val="22"/>
        </w:rPr>
        <w:lastRenderedPageBreak/>
        <w:t>TACACS+,</w:t>
      </w:r>
    </w:p>
    <w:p w:rsidR="003B6D86" w:rsidRPr="00A45965" w:rsidRDefault="003B6D86" w:rsidP="00606DDE">
      <w:pPr>
        <w:pStyle w:val="Odstavekseznama"/>
        <w:numPr>
          <w:ilvl w:val="1"/>
          <w:numId w:val="8"/>
        </w:numPr>
        <w:jc w:val="both"/>
        <w:rPr>
          <w:sz w:val="22"/>
          <w:szCs w:val="22"/>
        </w:rPr>
      </w:pPr>
      <w:r w:rsidRPr="00A45965">
        <w:rPr>
          <w:sz w:val="22"/>
          <w:szCs w:val="22"/>
        </w:rPr>
        <w:t>LDAP,</w:t>
      </w:r>
    </w:p>
    <w:p w:rsidR="003B6D86" w:rsidRPr="00A45965" w:rsidRDefault="003B6D86" w:rsidP="00606DDE">
      <w:pPr>
        <w:pStyle w:val="Odstavekseznama"/>
        <w:numPr>
          <w:ilvl w:val="1"/>
          <w:numId w:val="8"/>
        </w:numPr>
        <w:jc w:val="both"/>
        <w:rPr>
          <w:sz w:val="22"/>
          <w:szCs w:val="22"/>
        </w:rPr>
      </w:pPr>
      <w:r w:rsidRPr="00A45965">
        <w:rPr>
          <w:sz w:val="22"/>
          <w:szCs w:val="22"/>
        </w:rPr>
        <w:t xml:space="preserve">RSA </w:t>
      </w:r>
      <w:proofErr w:type="spellStart"/>
      <w:r w:rsidRPr="00A45965">
        <w:rPr>
          <w:sz w:val="22"/>
          <w:szCs w:val="22"/>
        </w:rPr>
        <w:t>SecurID</w:t>
      </w:r>
      <w:proofErr w:type="spellEnd"/>
      <w:r w:rsidRPr="00A45965">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 xml:space="preserve">z uporabo digitalnih potrdil </w:t>
      </w:r>
      <w:proofErr w:type="spellStart"/>
      <w:r w:rsidRPr="00A45965">
        <w:rPr>
          <w:sz w:val="22"/>
          <w:szCs w:val="22"/>
        </w:rPr>
        <w:t>X.509</w:t>
      </w:r>
      <w:proofErr w:type="spellEnd"/>
      <w:r w:rsidRPr="00A45965">
        <w:rPr>
          <w:sz w:val="22"/>
          <w:szCs w:val="22"/>
        </w:rPr>
        <w:t xml:space="preserve"> v3.</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Podpirati mora spremembo avtorizacije z uporabo sporočil RADIUS </w:t>
      </w:r>
      <w:proofErr w:type="spellStart"/>
      <w:r w:rsidRPr="00A45965">
        <w:rPr>
          <w:sz w:val="22"/>
          <w:szCs w:val="22"/>
        </w:rPr>
        <w:t>CoA</w:t>
      </w:r>
      <w:proofErr w:type="spellEnd"/>
      <w:r w:rsidRPr="00A45965">
        <w:rPr>
          <w:sz w:val="22"/>
          <w:szCs w:val="22"/>
        </w:rPr>
        <w:t xml:space="preserve"> (RFC 5176). </w:t>
      </w:r>
    </w:p>
    <w:p w:rsidR="003B6D86" w:rsidRPr="00A45965" w:rsidRDefault="003B6D86" w:rsidP="00606DDE">
      <w:pPr>
        <w:pStyle w:val="Odstavekseznama"/>
        <w:numPr>
          <w:ilvl w:val="0"/>
          <w:numId w:val="8"/>
        </w:numPr>
        <w:jc w:val="both"/>
        <w:rPr>
          <w:sz w:val="22"/>
          <w:szCs w:val="22"/>
        </w:rPr>
      </w:pPr>
      <w:r w:rsidRPr="00A45965">
        <w:rPr>
          <w:sz w:val="22"/>
          <w:szCs w:val="22"/>
        </w:rPr>
        <w:t>Omogočati mora uporabo IKEv2 in varnostnih protokolov skladno z RFC 6379 ("suite B").</w:t>
      </w:r>
    </w:p>
    <w:p w:rsidR="003B6D86" w:rsidRPr="00A45965" w:rsidRDefault="003B6D86" w:rsidP="00606DDE">
      <w:pPr>
        <w:pStyle w:val="Glava"/>
        <w:numPr>
          <w:ilvl w:val="0"/>
          <w:numId w:val="20"/>
        </w:numPr>
        <w:ind w:left="426"/>
        <w:jc w:val="both"/>
        <w:rPr>
          <w:sz w:val="22"/>
          <w:szCs w:val="22"/>
        </w:rPr>
      </w:pPr>
      <w:r w:rsidRPr="00A45965">
        <w:rPr>
          <w:sz w:val="22"/>
          <w:szCs w:val="22"/>
        </w:rPr>
        <w:t>Visoka razpoložljivost</w:t>
      </w:r>
    </w:p>
    <w:p w:rsidR="003B6D86" w:rsidRPr="00A45965" w:rsidRDefault="003B6D86" w:rsidP="00606DDE">
      <w:pPr>
        <w:pStyle w:val="Odstavekseznama"/>
        <w:numPr>
          <w:ilvl w:val="0"/>
          <w:numId w:val="8"/>
        </w:numPr>
        <w:jc w:val="both"/>
        <w:rPr>
          <w:sz w:val="22"/>
          <w:szCs w:val="22"/>
        </w:rPr>
      </w:pPr>
      <w:r w:rsidRPr="00A45965">
        <w:rPr>
          <w:sz w:val="22"/>
          <w:szCs w:val="22"/>
        </w:rPr>
        <w:t xml:space="preserve">Omogočati mora visoko razpoložljivost v načinih aktivno/aktivno in aktivno/v pripravljenosti s samodejno sinhronizacijo aktivnih sej, konfiguracij in nameščenih digitalnih potrdil.  </w:t>
      </w:r>
    </w:p>
    <w:p w:rsidR="003B6D86" w:rsidRPr="00A45965" w:rsidRDefault="003B6D86" w:rsidP="00606DDE">
      <w:pPr>
        <w:pStyle w:val="Glava"/>
        <w:numPr>
          <w:ilvl w:val="0"/>
          <w:numId w:val="20"/>
        </w:numPr>
        <w:ind w:left="426"/>
        <w:jc w:val="both"/>
        <w:rPr>
          <w:sz w:val="22"/>
          <w:szCs w:val="22"/>
        </w:rPr>
      </w:pPr>
      <w:r w:rsidRPr="00A45965">
        <w:rPr>
          <w:sz w:val="22"/>
          <w:szCs w:val="22"/>
        </w:rPr>
        <w:t>Upravljanje in odpravljanje težav:</w:t>
      </w:r>
    </w:p>
    <w:p w:rsidR="003B6D86" w:rsidRPr="00A45965" w:rsidRDefault="003B6D86" w:rsidP="00606DDE">
      <w:pPr>
        <w:pStyle w:val="Odstavekseznama"/>
        <w:numPr>
          <w:ilvl w:val="0"/>
          <w:numId w:val="8"/>
        </w:numPr>
        <w:jc w:val="both"/>
        <w:rPr>
          <w:sz w:val="22"/>
          <w:szCs w:val="22"/>
        </w:rPr>
      </w:pPr>
      <w:r w:rsidRPr="00A45965">
        <w:rPr>
          <w:sz w:val="22"/>
          <w:szCs w:val="22"/>
        </w:rPr>
        <w:t>Ponujena rešitev mora omogočati upravljanje požarne</w:t>
      </w:r>
      <w:r>
        <w:rPr>
          <w:sz w:val="22"/>
          <w:szCs w:val="22"/>
        </w:rPr>
        <w:t>ga zida</w:t>
      </w:r>
      <w:r w:rsidR="00A74177">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 xml:space="preserve">z uporabo ukazne vrstice prek konzolnega dostopa ali seje SSH, </w:t>
      </w:r>
    </w:p>
    <w:p w:rsidR="003B6D86" w:rsidRPr="00A45965" w:rsidRDefault="003B6D86" w:rsidP="00606DDE">
      <w:pPr>
        <w:pStyle w:val="Odstavekseznama"/>
        <w:numPr>
          <w:ilvl w:val="1"/>
          <w:numId w:val="8"/>
        </w:numPr>
        <w:jc w:val="both"/>
        <w:rPr>
          <w:sz w:val="22"/>
          <w:szCs w:val="22"/>
        </w:rPr>
      </w:pPr>
      <w:r>
        <w:rPr>
          <w:sz w:val="22"/>
          <w:szCs w:val="22"/>
        </w:rPr>
        <w:t xml:space="preserve">z uporabo </w:t>
      </w:r>
      <w:r w:rsidRPr="00A45965">
        <w:rPr>
          <w:sz w:val="22"/>
          <w:szCs w:val="22"/>
        </w:rPr>
        <w:t>grafičnega vmesnika prek HTTPS,</w:t>
      </w:r>
    </w:p>
    <w:p w:rsidR="003B6D86" w:rsidRPr="00A45965" w:rsidRDefault="003B6D86" w:rsidP="00606DDE">
      <w:pPr>
        <w:pStyle w:val="Odstavekseznama"/>
        <w:numPr>
          <w:ilvl w:val="1"/>
          <w:numId w:val="8"/>
        </w:numPr>
        <w:jc w:val="both"/>
        <w:rPr>
          <w:sz w:val="22"/>
          <w:szCs w:val="22"/>
        </w:rPr>
      </w:pPr>
      <w:r w:rsidRPr="00A45965">
        <w:rPr>
          <w:sz w:val="22"/>
          <w:szCs w:val="22"/>
        </w:rPr>
        <w:t xml:space="preserve">in osrednje aplikacije za upravljanje požarnih </w:t>
      </w:r>
      <w:r>
        <w:rPr>
          <w:sz w:val="22"/>
          <w:szCs w:val="22"/>
        </w:rPr>
        <w:t>zidov</w:t>
      </w:r>
      <w:r w:rsidRPr="00A45965">
        <w:rPr>
          <w:sz w:val="22"/>
          <w:szCs w:val="22"/>
        </w:rPr>
        <w:t xml:space="preserve">. </w:t>
      </w:r>
    </w:p>
    <w:p w:rsidR="003B6D86" w:rsidRPr="00A45965" w:rsidRDefault="003B6D86" w:rsidP="00606DDE">
      <w:pPr>
        <w:pStyle w:val="Odstavekseznama"/>
        <w:numPr>
          <w:ilvl w:val="0"/>
          <w:numId w:val="8"/>
        </w:numPr>
        <w:jc w:val="both"/>
        <w:rPr>
          <w:sz w:val="22"/>
          <w:szCs w:val="22"/>
        </w:rPr>
      </w:pPr>
      <w:r w:rsidRPr="00A45965">
        <w:rPr>
          <w:sz w:val="22"/>
          <w:szCs w:val="22"/>
        </w:rPr>
        <w:t>Omogočati mora:</w:t>
      </w:r>
    </w:p>
    <w:p w:rsidR="003B6D86" w:rsidRPr="00A45965" w:rsidRDefault="003B6D86" w:rsidP="00606DDE">
      <w:pPr>
        <w:pStyle w:val="Odstavekseznama"/>
        <w:numPr>
          <w:ilvl w:val="1"/>
          <w:numId w:val="8"/>
        </w:numPr>
        <w:jc w:val="both"/>
        <w:rPr>
          <w:sz w:val="22"/>
          <w:szCs w:val="22"/>
        </w:rPr>
      </w:pPr>
      <w:r w:rsidRPr="00A45965">
        <w:rPr>
          <w:sz w:val="22"/>
          <w:szCs w:val="22"/>
        </w:rPr>
        <w:t>nadz</w:t>
      </w:r>
      <w:r w:rsidR="00A74177">
        <w:rPr>
          <w:sz w:val="22"/>
          <w:szCs w:val="22"/>
        </w:rPr>
        <w:t>or po protokolu SNMP v2c in v3,</w:t>
      </w:r>
    </w:p>
    <w:p w:rsidR="003B6D86" w:rsidRPr="00A45965" w:rsidRDefault="003B6D86" w:rsidP="00606DDE">
      <w:pPr>
        <w:pStyle w:val="Odstavekseznama"/>
        <w:numPr>
          <w:ilvl w:val="1"/>
          <w:numId w:val="8"/>
        </w:numPr>
        <w:jc w:val="both"/>
        <w:rPr>
          <w:sz w:val="22"/>
          <w:szCs w:val="22"/>
        </w:rPr>
      </w:pPr>
      <w:r w:rsidRPr="00A45965">
        <w:rPr>
          <w:sz w:val="22"/>
          <w:szCs w:val="22"/>
        </w:rPr>
        <w:t>za</w:t>
      </w:r>
      <w:r>
        <w:rPr>
          <w:sz w:val="22"/>
          <w:szCs w:val="22"/>
        </w:rPr>
        <w:t>jem paketov, ki prečkajo požarni</w:t>
      </w:r>
      <w:r w:rsidRPr="00A45965">
        <w:rPr>
          <w:sz w:val="22"/>
          <w:szCs w:val="22"/>
        </w:rPr>
        <w:t xml:space="preserve"> </w:t>
      </w:r>
      <w:r>
        <w:rPr>
          <w:sz w:val="22"/>
          <w:szCs w:val="22"/>
        </w:rPr>
        <w:t xml:space="preserve">zid </w:t>
      </w:r>
      <w:r w:rsidRPr="00A45965">
        <w:rPr>
          <w:sz w:val="22"/>
          <w:szCs w:val="22"/>
        </w:rPr>
        <w:t>in izvoz zajete</w:t>
      </w:r>
      <w:r w:rsidR="00A74177">
        <w:rPr>
          <w:sz w:val="22"/>
          <w:szCs w:val="22"/>
        </w:rPr>
        <w:t>ga prometa za kasnejšo analizo,</w:t>
      </w:r>
    </w:p>
    <w:p w:rsidR="003B6D86" w:rsidRPr="00A45965" w:rsidRDefault="003B6D86" w:rsidP="00606DDE">
      <w:pPr>
        <w:pStyle w:val="Odstavekseznama"/>
        <w:numPr>
          <w:ilvl w:val="1"/>
          <w:numId w:val="8"/>
        </w:numPr>
        <w:jc w:val="both"/>
        <w:rPr>
          <w:sz w:val="22"/>
          <w:szCs w:val="22"/>
        </w:rPr>
      </w:pPr>
      <w:r w:rsidRPr="00A45965">
        <w:rPr>
          <w:sz w:val="22"/>
          <w:szCs w:val="22"/>
        </w:rPr>
        <w:t>simulaci</w:t>
      </w:r>
      <w:r>
        <w:rPr>
          <w:sz w:val="22"/>
          <w:szCs w:val="22"/>
        </w:rPr>
        <w:t xml:space="preserve">jo prehoda prometa prek požarnega zida </w:t>
      </w:r>
      <w:r w:rsidRPr="00A45965">
        <w:rPr>
          <w:sz w:val="22"/>
          <w:szCs w:val="22"/>
        </w:rPr>
        <w:t xml:space="preserve">in analizo varnostnih nastavitev, ki se aplicirajo </w:t>
      </w:r>
      <w:r w:rsidR="00A74177">
        <w:rPr>
          <w:sz w:val="22"/>
          <w:szCs w:val="22"/>
        </w:rPr>
        <w:t>v primeru simuliranega prometa,</w:t>
      </w:r>
      <w:r w:rsidRPr="00A45965">
        <w:rPr>
          <w:sz w:val="22"/>
          <w:szCs w:val="22"/>
        </w:rPr>
        <w:t xml:space="preserve"> </w:t>
      </w:r>
    </w:p>
    <w:p w:rsidR="003B6D86" w:rsidRPr="00A45965" w:rsidRDefault="003B6D86" w:rsidP="00606DDE">
      <w:pPr>
        <w:pStyle w:val="Odstavekseznama"/>
        <w:numPr>
          <w:ilvl w:val="1"/>
          <w:numId w:val="8"/>
        </w:numPr>
        <w:jc w:val="both"/>
        <w:rPr>
          <w:sz w:val="22"/>
          <w:szCs w:val="22"/>
        </w:rPr>
      </w:pPr>
      <w:r w:rsidRPr="00A45965">
        <w:rPr>
          <w:sz w:val="22"/>
          <w:szCs w:val="22"/>
        </w:rPr>
        <w:t xml:space="preserve">izvoz podatkov o prometnih sejah v formatu </w:t>
      </w:r>
      <w:proofErr w:type="spellStart"/>
      <w:r w:rsidRPr="00A45965">
        <w:rPr>
          <w:sz w:val="22"/>
          <w:szCs w:val="22"/>
        </w:rPr>
        <w:t>Net</w:t>
      </w:r>
      <w:r w:rsidR="00A74177">
        <w:rPr>
          <w:sz w:val="22"/>
          <w:szCs w:val="22"/>
        </w:rPr>
        <w:t>Flow</w:t>
      </w:r>
      <w:proofErr w:type="spellEnd"/>
      <w:r w:rsidR="00A74177">
        <w:rPr>
          <w:sz w:val="22"/>
          <w:szCs w:val="22"/>
        </w:rPr>
        <w:t xml:space="preserve"> ali ekvivalentnemu formatu,</w:t>
      </w:r>
    </w:p>
    <w:p w:rsidR="003B6D86" w:rsidRPr="00A45965" w:rsidRDefault="003B6D86" w:rsidP="00606DDE">
      <w:pPr>
        <w:pStyle w:val="Odstavekseznama"/>
        <w:numPr>
          <w:ilvl w:val="1"/>
          <w:numId w:val="8"/>
        </w:numPr>
        <w:jc w:val="both"/>
        <w:rPr>
          <w:sz w:val="22"/>
          <w:szCs w:val="22"/>
        </w:rPr>
      </w:pPr>
      <w:r w:rsidRPr="00A45965">
        <w:rPr>
          <w:sz w:val="22"/>
          <w:szCs w:val="22"/>
        </w:rPr>
        <w:t>avtomatizacijo z upora</w:t>
      </w:r>
      <w:r w:rsidR="00A74177">
        <w:rPr>
          <w:sz w:val="22"/>
          <w:szCs w:val="22"/>
        </w:rPr>
        <w:t>bo EEM (</w:t>
      </w:r>
      <w:proofErr w:type="spellStart"/>
      <w:r w:rsidR="00A74177">
        <w:rPr>
          <w:sz w:val="22"/>
          <w:szCs w:val="22"/>
        </w:rPr>
        <w:t>Embedded</w:t>
      </w:r>
      <w:proofErr w:type="spellEnd"/>
      <w:r w:rsidR="00A74177">
        <w:rPr>
          <w:sz w:val="22"/>
          <w:szCs w:val="22"/>
        </w:rPr>
        <w:t xml:space="preserve"> </w:t>
      </w:r>
      <w:proofErr w:type="spellStart"/>
      <w:r w:rsidR="00A74177">
        <w:rPr>
          <w:sz w:val="22"/>
          <w:szCs w:val="22"/>
        </w:rPr>
        <w:t>Event</w:t>
      </w:r>
      <w:proofErr w:type="spellEnd"/>
      <w:r w:rsidR="00A74177">
        <w:rPr>
          <w:sz w:val="22"/>
          <w:szCs w:val="22"/>
        </w:rPr>
        <w:t xml:space="preserve"> </w:t>
      </w:r>
      <w:proofErr w:type="spellStart"/>
      <w:r w:rsidR="00A74177">
        <w:rPr>
          <w:sz w:val="22"/>
          <w:szCs w:val="22"/>
        </w:rPr>
        <w:t>Manager</w:t>
      </w:r>
      <w:proofErr w:type="spellEnd"/>
      <w:r w:rsidR="00A74177">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uporabo protokol</w:t>
      </w:r>
      <w:r w:rsidR="00A74177">
        <w:rPr>
          <w:sz w:val="22"/>
          <w:szCs w:val="22"/>
        </w:rPr>
        <w:t>a NTP za časovno sinhronizacijo,</w:t>
      </w:r>
    </w:p>
    <w:p w:rsidR="003B6D86" w:rsidRPr="00A45965" w:rsidRDefault="003B6D86" w:rsidP="00606DDE">
      <w:pPr>
        <w:pStyle w:val="Odstavekseznama"/>
        <w:numPr>
          <w:ilvl w:val="1"/>
          <w:numId w:val="8"/>
        </w:numPr>
        <w:jc w:val="both"/>
        <w:rPr>
          <w:sz w:val="22"/>
          <w:szCs w:val="22"/>
        </w:rPr>
      </w:pPr>
      <w:r w:rsidRPr="00A45965">
        <w:rPr>
          <w:sz w:val="22"/>
          <w:szCs w:val="22"/>
        </w:rPr>
        <w:t>uporabo vmesnika USB z</w:t>
      </w:r>
      <w:r w:rsidR="00A74177">
        <w:rPr>
          <w:sz w:val="22"/>
          <w:szCs w:val="22"/>
        </w:rPr>
        <w:t>a nadgradnjo programske opreme,</w:t>
      </w:r>
    </w:p>
    <w:p w:rsidR="003B6D86" w:rsidRPr="00A45965" w:rsidRDefault="003B6D86" w:rsidP="00606DDE">
      <w:pPr>
        <w:pStyle w:val="Odstavekseznama"/>
        <w:numPr>
          <w:ilvl w:val="1"/>
          <w:numId w:val="8"/>
        </w:numPr>
        <w:jc w:val="both"/>
        <w:rPr>
          <w:sz w:val="22"/>
          <w:szCs w:val="22"/>
        </w:rPr>
      </w:pPr>
      <w:r w:rsidRPr="00A45965">
        <w:rPr>
          <w:sz w:val="22"/>
          <w:szCs w:val="22"/>
        </w:rPr>
        <w:t>centralno overjanje, avtorizacijo in beleženje izvedenih ukazov administratorjev na požarn</w:t>
      </w:r>
      <w:r>
        <w:rPr>
          <w:sz w:val="22"/>
          <w:szCs w:val="22"/>
        </w:rPr>
        <w:t>em</w:t>
      </w:r>
      <w:r w:rsidRPr="00A45965">
        <w:rPr>
          <w:sz w:val="22"/>
          <w:szCs w:val="22"/>
        </w:rPr>
        <w:t xml:space="preserve"> </w:t>
      </w:r>
      <w:r>
        <w:rPr>
          <w:sz w:val="22"/>
          <w:szCs w:val="22"/>
        </w:rPr>
        <w:t>zidu</w:t>
      </w:r>
      <w:r w:rsidRPr="00A45965">
        <w:rPr>
          <w:sz w:val="22"/>
          <w:szCs w:val="22"/>
        </w:rPr>
        <w:t xml:space="preserve"> (podpora protokolu TACACS+); določitev vlog dostopa in nabora dovoljenih ukazov na mrežni opremi.</w:t>
      </w:r>
    </w:p>
    <w:p w:rsidR="003B6D86" w:rsidRPr="00A45965" w:rsidRDefault="003B6D86" w:rsidP="00606DDE">
      <w:pPr>
        <w:pStyle w:val="Glava"/>
        <w:numPr>
          <w:ilvl w:val="0"/>
          <w:numId w:val="20"/>
        </w:numPr>
        <w:ind w:left="426"/>
        <w:jc w:val="both"/>
        <w:rPr>
          <w:sz w:val="22"/>
          <w:szCs w:val="22"/>
        </w:rPr>
      </w:pPr>
      <w:r w:rsidRPr="00A45965">
        <w:rPr>
          <w:sz w:val="22"/>
          <w:szCs w:val="22"/>
        </w:rPr>
        <w:t>Podpora za IPv6:</w:t>
      </w:r>
    </w:p>
    <w:p w:rsidR="003B6D86" w:rsidRPr="00A45965" w:rsidRDefault="003B6D86" w:rsidP="00606DDE">
      <w:pPr>
        <w:pStyle w:val="Odstavekseznama"/>
        <w:numPr>
          <w:ilvl w:val="0"/>
          <w:numId w:val="8"/>
        </w:numPr>
        <w:jc w:val="both"/>
        <w:rPr>
          <w:sz w:val="22"/>
          <w:szCs w:val="22"/>
        </w:rPr>
      </w:pPr>
      <w:r>
        <w:rPr>
          <w:sz w:val="22"/>
          <w:szCs w:val="22"/>
        </w:rPr>
        <w:t>Požarni</w:t>
      </w:r>
      <w:r w:rsidRPr="00A45965">
        <w:rPr>
          <w:sz w:val="22"/>
          <w:szCs w:val="22"/>
        </w:rPr>
        <w:t xml:space="preserve"> </w:t>
      </w:r>
      <w:r>
        <w:rPr>
          <w:sz w:val="22"/>
          <w:szCs w:val="22"/>
        </w:rPr>
        <w:t>zid</w:t>
      </w:r>
      <w:r w:rsidRPr="00A45965">
        <w:rPr>
          <w:sz w:val="22"/>
          <w:szCs w:val="22"/>
        </w:rPr>
        <w:t xml:space="preserve"> mora omogočati vsaj naslednje funkcije z uporabo IPv6:</w:t>
      </w:r>
    </w:p>
    <w:p w:rsidR="003B6D86" w:rsidRPr="00A45965" w:rsidRDefault="00A74177" w:rsidP="00606DDE">
      <w:pPr>
        <w:pStyle w:val="Odstavekseznama"/>
        <w:numPr>
          <w:ilvl w:val="1"/>
          <w:numId w:val="8"/>
        </w:numPr>
        <w:jc w:val="both"/>
        <w:rPr>
          <w:sz w:val="22"/>
          <w:szCs w:val="22"/>
        </w:rPr>
      </w:pPr>
      <w:r>
        <w:rPr>
          <w:sz w:val="22"/>
          <w:szCs w:val="22"/>
        </w:rPr>
        <w:t>naslavljanje omrežnih vmesnikov,</w:t>
      </w:r>
    </w:p>
    <w:p w:rsidR="003B6D86" w:rsidRPr="00A45965" w:rsidRDefault="003B6D86" w:rsidP="00606DDE">
      <w:pPr>
        <w:pStyle w:val="Odstavekseznama"/>
        <w:numPr>
          <w:ilvl w:val="1"/>
          <w:numId w:val="8"/>
        </w:numPr>
        <w:jc w:val="both"/>
        <w:rPr>
          <w:sz w:val="22"/>
          <w:szCs w:val="22"/>
        </w:rPr>
      </w:pPr>
      <w:r w:rsidRPr="00A45965">
        <w:rPr>
          <w:sz w:val="22"/>
          <w:szCs w:val="22"/>
        </w:rPr>
        <w:t>usmerja</w:t>
      </w:r>
      <w:r w:rsidR="00A74177">
        <w:rPr>
          <w:sz w:val="22"/>
          <w:szCs w:val="22"/>
        </w:rPr>
        <w:t>nje prometa,</w:t>
      </w:r>
    </w:p>
    <w:p w:rsidR="003B6D86" w:rsidRPr="00A45965" w:rsidRDefault="003B6D86" w:rsidP="00606DDE">
      <w:pPr>
        <w:pStyle w:val="Odstavekseznama"/>
        <w:numPr>
          <w:ilvl w:val="1"/>
          <w:numId w:val="8"/>
        </w:numPr>
        <w:jc w:val="both"/>
        <w:rPr>
          <w:sz w:val="22"/>
          <w:szCs w:val="22"/>
        </w:rPr>
      </w:pPr>
      <w:r w:rsidRPr="00A45965">
        <w:rPr>
          <w:sz w:val="22"/>
          <w:szCs w:val="22"/>
        </w:rPr>
        <w:t>usmerjanje z uporabo nastavljive politike (angl. "</w:t>
      </w:r>
      <w:proofErr w:type="spellStart"/>
      <w:r w:rsidRPr="00A45965">
        <w:rPr>
          <w:sz w:val="22"/>
          <w:szCs w:val="22"/>
        </w:rPr>
        <w:t>policy</w:t>
      </w:r>
      <w:proofErr w:type="spellEnd"/>
      <w:r w:rsidRPr="00A45965">
        <w:rPr>
          <w:sz w:val="22"/>
          <w:szCs w:val="22"/>
        </w:rPr>
        <w:t xml:space="preserve"> </w:t>
      </w:r>
      <w:proofErr w:type="spellStart"/>
      <w:r w:rsidRPr="00A45965">
        <w:rPr>
          <w:sz w:val="22"/>
          <w:szCs w:val="22"/>
        </w:rPr>
        <w:t>based</w:t>
      </w:r>
      <w:proofErr w:type="spellEnd"/>
      <w:r w:rsidRPr="00A45965">
        <w:rPr>
          <w:sz w:val="22"/>
          <w:szCs w:val="22"/>
        </w:rPr>
        <w:t xml:space="preserve"> </w:t>
      </w:r>
      <w:proofErr w:type="spellStart"/>
      <w:r w:rsidRPr="00A45965">
        <w:rPr>
          <w:sz w:val="22"/>
          <w:szCs w:val="22"/>
        </w:rPr>
        <w:t>routing</w:t>
      </w:r>
      <w:proofErr w:type="spellEnd"/>
      <w:r w:rsidRPr="00A45965">
        <w:rPr>
          <w:sz w:val="22"/>
          <w:szCs w:val="22"/>
        </w:rPr>
        <w:t>")</w:t>
      </w:r>
      <w:r w:rsidR="00A74177">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 xml:space="preserve">uporabo dinamičnega </w:t>
      </w:r>
      <w:r w:rsidR="00A74177">
        <w:rPr>
          <w:sz w:val="22"/>
          <w:szCs w:val="22"/>
        </w:rPr>
        <w:t>usmerjevalnega protokola OSPFv3,</w:t>
      </w:r>
    </w:p>
    <w:p w:rsidR="003B6D86" w:rsidRPr="00A45965" w:rsidRDefault="003B6D86" w:rsidP="00606DDE">
      <w:pPr>
        <w:pStyle w:val="Odstavekseznama"/>
        <w:numPr>
          <w:ilvl w:val="1"/>
          <w:numId w:val="8"/>
        </w:numPr>
        <w:jc w:val="both"/>
        <w:rPr>
          <w:sz w:val="22"/>
          <w:szCs w:val="22"/>
        </w:rPr>
      </w:pPr>
      <w:r w:rsidRPr="00A45965">
        <w:rPr>
          <w:sz w:val="22"/>
          <w:szCs w:val="22"/>
        </w:rPr>
        <w:t>izdelavo varnostne politik</w:t>
      </w:r>
      <w:r w:rsidR="00A74177">
        <w:rPr>
          <w:sz w:val="22"/>
          <w:szCs w:val="22"/>
        </w:rPr>
        <w:t>e s filtriranjem naslovov IPv6,</w:t>
      </w:r>
    </w:p>
    <w:p w:rsidR="003B6D86" w:rsidRPr="00A45965" w:rsidRDefault="003B6D86" w:rsidP="00606DDE">
      <w:pPr>
        <w:pStyle w:val="Odstavekseznama"/>
        <w:numPr>
          <w:ilvl w:val="1"/>
          <w:numId w:val="8"/>
        </w:numPr>
        <w:jc w:val="both"/>
        <w:rPr>
          <w:sz w:val="22"/>
          <w:szCs w:val="22"/>
        </w:rPr>
      </w:pPr>
      <w:r w:rsidRPr="00A45965">
        <w:rPr>
          <w:sz w:val="22"/>
          <w:szCs w:val="22"/>
        </w:rPr>
        <w:t>prevajanje (</w:t>
      </w:r>
      <w:r w:rsidR="00A74177">
        <w:rPr>
          <w:sz w:val="22"/>
          <w:szCs w:val="22"/>
        </w:rPr>
        <w:t>NAT) med naslovi IPv6 ter NAT64,</w:t>
      </w:r>
    </w:p>
    <w:p w:rsidR="003B6D86" w:rsidRPr="00A45965" w:rsidRDefault="003B6D86" w:rsidP="00606DDE">
      <w:pPr>
        <w:pStyle w:val="Odstavekseznama"/>
        <w:numPr>
          <w:ilvl w:val="1"/>
          <w:numId w:val="8"/>
        </w:numPr>
        <w:jc w:val="both"/>
        <w:rPr>
          <w:sz w:val="22"/>
          <w:szCs w:val="22"/>
        </w:rPr>
      </w:pPr>
      <w:r w:rsidRPr="00A45965">
        <w:rPr>
          <w:sz w:val="22"/>
          <w:szCs w:val="22"/>
        </w:rPr>
        <w:t>dodeljevanje naslovov IPv6 in drugih omrežnih parametrov odjemalcem oddaljenih uporabnikov.</w:t>
      </w:r>
    </w:p>
    <w:p w:rsidR="003B6D86" w:rsidRPr="00A45965" w:rsidRDefault="003B6D86" w:rsidP="00606DDE">
      <w:pPr>
        <w:pStyle w:val="Glava"/>
        <w:numPr>
          <w:ilvl w:val="0"/>
          <w:numId w:val="20"/>
        </w:numPr>
        <w:ind w:left="426"/>
        <w:jc w:val="both"/>
        <w:rPr>
          <w:sz w:val="22"/>
          <w:szCs w:val="22"/>
        </w:rPr>
      </w:pPr>
      <w:r w:rsidRPr="00A45965">
        <w:rPr>
          <w:sz w:val="22"/>
          <w:szCs w:val="22"/>
        </w:rPr>
        <w:t>Sistem za preprečevanje omrežnih vdorov in blokiranje datotek z zlonamerno kodo (</w:t>
      </w:r>
      <w:proofErr w:type="spellStart"/>
      <w:r w:rsidRPr="00A45965">
        <w:rPr>
          <w:sz w:val="22"/>
          <w:szCs w:val="22"/>
        </w:rPr>
        <w:t>malware</w:t>
      </w:r>
      <w:proofErr w:type="spellEnd"/>
      <w:r w:rsidRPr="00A45965">
        <w:rPr>
          <w:sz w:val="22"/>
          <w:szCs w:val="22"/>
        </w:rPr>
        <w:t xml:space="preserve">): </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Ponujena rešitev mora vsebovati sistem za preprečevanje omrežnih vdorov (IPS). Ta mora podpirati: </w:t>
      </w:r>
    </w:p>
    <w:p w:rsidR="003B6D86" w:rsidRPr="00A45965" w:rsidRDefault="003B6D86" w:rsidP="00606DDE">
      <w:pPr>
        <w:pStyle w:val="Odstavekseznama"/>
        <w:numPr>
          <w:ilvl w:val="1"/>
          <w:numId w:val="8"/>
        </w:numPr>
        <w:jc w:val="both"/>
        <w:rPr>
          <w:sz w:val="22"/>
          <w:szCs w:val="22"/>
        </w:rPr>
      </w:pPr>
      <w:r w:rsidRPr="00A45965">
        <w:rPr>
          <w:sz w:val="22"/>
          <w:szCs w:val="22"/>
        </w:rPr>
        <w:t>upravljanje IPS in nadzor nad delovanjem IPS z uporabo centralnega strežnika;</w:t>
      </w:r>
    </w:p>
    <w:p w:rsidR="003B6D86" w:rsidRPr="00A45965" w:rsidRDefault="003B6D86" w:rsidP="00606DDE">
      <w:pPr>
        <w:pStyle w:val="Odstavekseznama"/>
        <w:numPr>
          <w:ilvl w:val="1"/>
          <w:numId w:val="8"/>
        </w:numPr>
        <w:jc w:val="both"/>
        <w:rPr>
          <w:sz w:val="22"/>
          <w:szCs w:val="22"/>
        </w:rPr>
      </w:pPr>
      <w:r w:rsidRPr="00A45965">
        <w:rPr>
          <w:sz w:val="22"/>
          <w:szCs w:val="22"/>
        </w:rPr>
        <w:t>samodejno prilagajanje nabora uporabljenih pravil IPS glede na</w:t>
      </w:r>
      <w:r w:rsidR="00A74177">
        <w:rPr>
          <w:sz w:val="22"/>
          <w:szCs w:val="22"/>
        </w:rPr>
        <w:t xml:space="preserve"> značilnosti omrežnega prometa,</w:t>
      </w:r>
    </w:p>
    <w:p w:rsidR="003B6D86" w:rsidRPr="00A45965" w:rsidRDefault="003B6D86" w:rsidP="00606DDE">
      <w:pPr>
        <w:pStyle w:val="Odstavekseznama"/>
        <w:numPr>
          <w:ilvl w:val="1"/>
          <w:numId w:val="8"/>
        </w:numPr>
        <w:jc w:val="both"/>
        <w:rPr>
          <w:sz w:val="22"/>
          <w:szCs w:val="22"/>
        </w:rPr>
      </w:pPr>
      <w:r w:rsidRPr="00A45965">
        <w:rPr>
          <w:sz w:val="22"/>
          <w:szCs w:val="22"/>
        </w:rPr>
        <w:t>profiliranje zaznanih omrežnih naprav s pasivnim spremljanjem omrežnega prometa ali</w:t>
      </w:r>
      <w:r w:rsidR="00A74177">
        <w:rPr>
          <w:sz w:val="22"/>
          <w:szCs w:val="22"/>
        </w:rPr>
        <w:t xml:space="preserve"> z uporabo aktivnega </w:t>
      </w:r>
      <w:proofErr w:type="spellStart"/>
      <w:r w:rsidR="00A74177">
        <w:rPr>
          <w:sz w:val="22"/>
          <w:szCs w:val="22"/>
        </w:rPr>
        <w:t>skeniranja</w:t>
      </w:r>
      <w:proofErr w:type="spellEnd"/>
      <w:r w:rsidR="00A74177">
        <w:rPr>
          <w:sz w:val="22"/>
          <w:szCs w:val="22"/>
        </w:rPr>
        <w:t>,</w:t>
      </w:r>
    </w:p>
    <w:p w:rsidR="003B6D86" w:rsidRPr="00A45965" w:rsidRDefault="00A74177" w:rsidP="00606DDE">
      <w:pPr>
        <w:pStyle w:val="Odstavekseznama"/>
        <w:numPr>
          <w:ilvl w:val="1"/>
          <w:numId w:val="8"/>
        </w:numPr>
        <w:jc w:val="both"/>
        <w:rPr>
          <w:sz w:val="22"/>
          <w:szCs w:val="22"/>
        </w:rPr>
      </w:pPr>
      <w:r>
        <w:rPr>
          <w:sz w:val="22"/>
          <w:szCs w:val="22"/>
        </w:rPr>
        <w:t>integracijo s sistemi SIEM,</w:t>
      </w:r>
    </w:p>
    <w:p w:rsidR="003B6D86" w:rsidRPr="00A45965" w:rsidRDefault="003B6D86" w:rsidP="00606DDE">
      <w:pPr>
        <w:pStyle w:val="Odstavekseznama"/>
        <w:numPr>
          <w:ilvl w:val="1"/>
          <w:numId w:val="8"/>
        </w:numPr>
        <w:jc w:val="both"/>
        <w:rPr>
          <w:sz w:val="22"/>
          <w:szCs w:val="22"/>
        </w:rPr>
      </w:pPr>
      <w:r w:rsidRPr="00A45965">
        <w:rPr>
          <w:sz w:val="22"/>
          <w:szCs w:val="22"/>
        </w:rPr>
        <w:t>samodejno izdelavo periodičnih poročil o zaznanih omrežnih grožnjah.</w:t>
      </w:r>
    </w:p>
    <w:p w:rsidR="003B6D86" w:rsidRPr="00A45965" w:rsidRDefault="003B6D86" w:rsidP="00606DDE">
      <w:pPr>
        <w:pStyle w:val="Odstavekseznama"/>
        <w:numPr>
          <w:ilvl w:val="0"/>
          <w:numId w:val="8"/>
        </w:numPr>
        <w:jc w:val="both"/>
        <w:rPr>
          <w:sz w:val="22"/>
          <w:szCs w:val="22"/>
        </w:rPr>
      </w:pPr>
      <w:r w:rsidRPr="00A45965">
        <w:rPr>
          <w:sz w:val="22"/>
          <w:szCs w:val="22"/>
        </w:rPr>
        <w:t xml:space="preserve">Ponujena rešitev mora vsebovati sistem za zaznavanje in blokiranje datotek, ki vsebujejo zlonamerno kodo. Ta sistem mora omogočati: </w:t>
      </w:r>
    </w:p>
    <w:p w:rsidR="003B6D86" w:rsidRPr="00A45965" w:rsidRDefault="003B6D86" w:rsidP="00606DDE">
      <w:pPr>
        <w:pStyle w:val="Odstavekseznama"/>
        <w:numPr>
          <w:ilvl w:val="1"/>
          <w:numId w:val="8"/>
        </w:numPr>
        <w:jc w:val="both"/>
        <w:rPr>
          <w:sz w:val="22"/>
          <w:szCs w:val="22"/>
        </w:rPr>
      </w:pPr>
      <w:r w:rsidRPr="00A45965">
        <w:rPr>
          <w:sz w:val="22"/>
          <w:szCs w:val="22"/>
        </w:rPr>
        <w:t xml:space="preserve">zaznavanje datotek z zlonamerno kodo najmanj po protokolih: </w:t>
      </w:r>
    </w:p>
    <w:p w:rsidR="003B6D86" w:rsidRPr="00A45965" w:rsidRDefault="003B6D86" w:rsidP="00606DDE">
      <w:pPr>
        <w:pStyle w:val="Odstavekseznama"/>
        <w:numPr>
          <w:ilvl w:val="2"/>
          <w:numId w:val="8"/>
        </w:numPr>
        <w:jc w:val="both"/>
        <w:rPr>
          <w:sz w:val="22"/>
          <w:szCs w:val="22"/>
        </w:rPr>
      </w:pPr>
      <w:r w:rsidRPr="00A45965">
        <w:rPr>
          <w:sz w:val="22"/>
          <w:szCs w:val="22"/>
        </w:rPr>
        <w:t>HTTP,</w:t>
      </w:r>
    </w:p>
    <w:p w:rsidR="003B6D86" w:rsidRPr="00A45965" w:rsidRDefault="003B6D86" w:rsidP="00606DDE">
      <w:pPr>
        <w:pStyle w:val="Odstavekseznama"/>
        <w:numPr>
          <w:ilvl w:val="2"/>
          <w:numId w:val="8"/>
        </w:numPr>
        <w:jc w:val="both"/>
        <w:rPr>
          <w:sz w:val="22"/>
          <w:szCs w:val="22"/>
        </w:rPr>
      </w:pPr>
      <w:r w:rsidRPr="00A45965">
        <w:rPr>
          <w:sz w:val="22"/>
          <w:szCs w:val="22"/>
        </w:rPr>
        <w:t>FTP,</w:t>
      </w:r>
    </w:p>
    <w:p w:rsidR="003B6D86" w:rsidRPr="00A45965" w:rsidRDefault="003B6D86" w:rsidP="00606DDE">
      <w:pPr>
        <w:pStyle w:val="Odstavekseznama"/>
        <w:numPr>
          <w:ilvl w:val="2"/>
          <w:numId w:val="8"/>
        </w:numPr>
        <w:jc w:val="both"/>
        <w:rPr>
          <w:sz w:val="22"/>
          <w:szCs w:val="22"/>
        </w:rPr>
      </w:pPr>
      <w:r w:rsidRPr="00A45965">
        <w:rPr>
          <w:sz w:val="22"/>
          <w:szCs w:val="22"/>
        </w:rPr>
        <w:lastRenderedPageBreak/>
        <w:t>SMB,</w:t>
      </w:r>
    </w:p>
    <w:p w:rsidR="003B6D86" w:rsidRPr="00A45965" w:rsidRDefault="003B6D86" w:rsidP="00606DDE">
      <w:pPr>
        <w:pStyle w:val="Odstavekseznama"/>
        <w:numPr>
          <w:ilvl w:val="2"/>
          <w:numId w:val="8"/>
        </w:numPr>
        <w:jc w:val="both"/>
        <w:rPr>
          <w:sz w:val="22"/>
          <w:szCs w:val="22"/>
        </w:rPr>
      </w:pPr>
      <w:r w:rsidRPr="00A45965">
        <w:rPr>
          <w:sz w:val="22"/>
          <w:szCs w:val="22"/>
        </w:rPr>
        <w:t>SMTP,</w:t>
      </w:r>
    </w:p>
    <w:p w:rsidR="003B6D86" w:rsidRPr="00A45965" w:rsidRDefault="003B6D86" w:rsidP="00606DDE">
      <w:pPr>
        <w:pStyle w:val="Odstavekseznama"/>
        <w:numPr>
          <w:ilvl w:val="2"/>
          <w:numId w:val="8"/>
        </w:numPr>
        <w:jc w:val="both"/>
        <w:rPr>
          <w:sz w:val="22"/>
          <w:szCs w:val="22"/>
        </w:rPr>
      </w:pPr>
      <w:r w:rsidRPr="00A45965">
        <w:rPr>
          <w:sz w:val="22"/>
          <w:szCs w:val="22"/>
        </w:rPr>
        <w:t>IMAP,</w:t>
      </w:r>
    </w:p>
    <w:p w:rsidR="003B6D86" w:rsidRPr="00A45965" w:rsidRDefault="00A74177" w:rsidP="00606DDE">
      <w:pPr>
        <w:pStyle w:val="Odstavekseznama"/>
        <w:numPr>
          <w:ilvl w:val="2"/>
          <w:numId w:val="8"/>
        </w:numPr>
        <w:jc w:val="both"/>
        <w:rPr>
          <w:sz w:val="22"/>
          <w:szCs w:val="22"/>
        </w:rPr>
      </w:pPr>
      <w:r>
        <w:rPr>
          <w:sz w:val="22"/>
          <w:szCs w:val="22"/>
        </w:rPr>
        <w:t>POP3,</w:t>
      </w:r>
    </w:p>
    <w:p w:rsidR="003B6D86" w:rsidRPr="00A45965" w:rsidRDefault="003B6D86" w:rsidP="00606DDE">
      <w:pPr>
        <w:pStyle w:val="Odstavekseznama"/>
        <w:numPr>
          <w:ilvl w:val="1"/>
          <w:numId w:val="8"/>
        </w:numPr>
        <w:jc w:val="both"/>
        <w:rPr>
          <w:sz w:val="22"/>
          <w:szCs w:val="22"/>
        </w:rPr>
      </w:pPr>
      <w:r w:rsidRPr="00A45965">
        <w:rPr>
          <w:sz w:val="22"/>
          <w:szCs w:val="22"/>
        </w:rPr>
        <w:t>zaznavanje zlonamerne kodo najmanj v naslednjih tipih/formatih datotek:</w:t>
      </w:r>
    </w:p>
    <w:p w:rsidR="003B6D86" w:rsidRPr="00A45965" w:rsidRDefault="003B6D86" w:rsidP="00606DDE">
      <w:pPr>
        <w:pStyle w:val="Odstavekseznama"/>
        <w:numPr>
          <w:ilvl w:val="2"/>
          <w:numId w:val="8"/>
        </w:numPr>
        <w:jc w:val="both"/>
        <w:rPr>
          <w:sz w:val="22"/>
          <w:szCs w:val="22"/>
        </w:rPr>
      </w:pPr>
      <w:r w:rsidRPr="00A45965">
        <w:rPr>
          <w:sz w:val="22"/>
          <w:szCs w:val="22"/>
        </w:rPr>
        <w:t>datoteke MS Office,</w:t>
      </w:r>
    </w:p>
    <w:p w:rsidR="003B6D86" w:rsidRPr="00A45965" w:rsidRDefault="003B6D86" w:rsidP="00606DDE">
      <w:pPr>
        <w:pStyle w:val="Odstavekseznama"/>
        <w:numPr>
          <w:ilvl w:val="2"/>
          <w:numId w:val="8"/>
        </w:numPr>
        <w:jc w:val="both"/>
        <w:rPr>
          <w:sz w:val="22"/>
          <w:szCs w:val="22"/>
        </w:rPr>
      </w:pPr>
      <w:r w:rsidRPr="00A45965">
        <w:rPr>
          <w:sz w:val="22"/>
          <w:szCs w:val="22"/>
        </w:rPr>
        <w:t xml:space="preserve">grafične datoteke, </w:t>
      </w:r>
    </w:p>
    <w:p w:rsidR="003B6D86" w:rsidRPr="00A45965" w:rsidRDefault="003B6D86" w:rsidP="00606DDE">
      <w:pPr>
        <w:pStyle w:val="Odstavekseznama"/>
        <w:numPr>
          <w:ilvl w:val="2"/>
          <w:numId w:val="8"/>
        </w:numPr>
        <w:jc w:val="both"/>
        <w:rPr>
          <w:sz w:val="22"/>
          <w:szCs w:val="22"/>
        </w:rPr>
      </w:pPr>
      <w:r w:rsidRPr="00A45965">
        <w:rPr>
          <w:sz w:val="22"/>
          <w:szCs w:val="22"/>
        </w:rPr>
        <w:t>datoteke PDF,</w:t>
      </w:r>
    </w:p>
    <w:p w:rsidR="003B6D86" w:rsidRPr="00A45965" w:rsidRDefault="003B6D86" w:rsidP="00606DDE">
      <w:pPr>
        <w:pStyle w:val="Odstavekseznama"/>
        <w:numPr>
          <w:ilvl w:val="2"/>
          <w:numId w:val="8"/>
        </w:numPr>
        <w:jc w:val="both"/>
        <w:rPr>
          <w:sz w:val="22"/>
          <w:szCs w:val="22"/>
        </w:rPr>
      </w:pPr>
      <w:r w:rsidRPr="00A45965">
        <w:rPr>
          <w:sz w:val="22"/>
          <w:szCs w:val="22"/>
        </w:rPr>
        <w:t>izvedljive d</w:t>
      </w:r>
      <w:r w:rsidR="00A74177">
        <w:rPr>
          <w:sz w:val="22"/>
          <w:szCs w:val="22"/>
        </w:rPr>
        <w:t>atoteke,</w:t>
      </w:r>
    </w:p>
    <w:p w:rsidR="003B6D86" w:rsidRPr="00A45965" w:rsidRDefault="003B6D86" w:rsidP="00606DDE">
      <w:pPr>
        <w:pStyle w:val="Odstavekseznama"/>
        <w:numPr>
          <w:ilvl w:val="1"/>
          <w:numId w:val="8"/>
        </w:numPr>
        <w:jc w:val="both"/>
        <w:rPr>
          <w:sz w:val="22"/>
          <w:szCs w:val="22"/>
        </w:rPr>
      </w:pPr>
      <w:r w:rsidRPr="00A45965">
        <w:rPr>
          <w:sz w:val="22"/>
          <w:szCs w:val="22"/>
        </w:rPr>
        <w:t>pregledovanje datotek v oblaku proizvajalca in analizo obnašanja</w:t>
      </w:r>
      <w:r w:rsidR="00A74177">
        <w:rPr>
          <w:sz w:val="22"/>
          <w:szCs w:val="22"/>
        </w:rPr>
        <w:t xml:space="preserve"> datotek v peskovniku (</w:t>
      </w:r>
      <w:proofErr w:type="spellStart"/>
      <w:r w:rsidR="00A74177">
        <w:rPr>
          <w:sz w:val="22"/>
          <w:szCs w:val="22"/>
        </w:rPr>
        <w:t>sandbox</w:t>
      </w:r>
      <w:proofErr w:type="spellEnd"/>
      <w:r w:rsidR="00A74177">
        <w:rPr>
          <w:sz w:val="22"/>
          <w:szCs w:val="22"/>
        </w:rPr>
        <w:t>),</w:t>
      </w:r>
    </w:p>
    <w:p w:rsidR="003B6D86" w:rsidRPr="00A45965" w:rsidRDefault="003B6D86" w:rsidP="00606DDE">
      <w:pPr>
        <w:pStyle w:val="Odstavekseznama"/>
        <w:numPr>
          <w:ilvl w:val="1"/>
          <w:numId w:val="8"/>
        </w:numPr>
        <w:jc w:val="both"/>
        <w:rPr>
          <w:sz w:val="22"/>
          <w:szCs w:val="22"/>
        </w:rPr>
      </w:pPr>
      <w:r w:rsidRPr="00A45965">
        <w:rPr>
          <w:sz w:val="22"/>
          <w:szCs w:val="22"/>
        </w:rPr>
        <w:t>prikaz omrežn</w:t>
      </w:r>
      <w:r w:rsidR="00A74177">
        <w:rPr>
          <w:sz w:val="22"/>
          <w:szCs w:val="22"/>
        </w:rPr>
        <w:t>e poti prenosa okuženih datotek,</w:t>
      </w:r>
    </w:p>
    <w:p w:rsidR="003B6D86" w:rsidRPr="00A45965" w:rsidRDefault="003B6D86" w:rsidP="00606DDE">
      <w:pPr>
        <w:pStyle w:val="Odstavekseznama"/>
        <w:numPr>
          <w:ilvl w:val="1"/>
          <w:numId w:val="8"/>
        </w:numPr>
        <w:jc w:val="both"/>
        <w:rPr>
          <w:sz w:val="22"/>
          <w:szCs w:val="22"/>
        </w:rPr>
      </w:pPr>
      <w:r w:rsidRPr="00A45965">
        <w:rPr>
          <w:sz w:val="22"/>
          <w:szCs w:val="22"/>
        </w:rPr>
        <w:t>samodejno izdelavo periodičnih poročil o zaznanih okuženih datotekah.</w:t>
      </w:r>
    </w:p>
    <w:p w:rsidR="003B6D86" w:rsidRPr="00A45965" w:rsidRDefault="003B6D86" w:rsidP="00606DDE">
      <w:pPr>
        <w:pStyle w:val="Glava"/>
        <w:numPr>
          <w:ilvl w:val="0"/>
          <w:numId w:val="20"/>
        </w:numPr>
        <w:ind w:left="426"/>
        <w:jc w:val="both"/>
        <w:rPr>
          <w:sz w:val="22"/>
          <w:szCs w:val="22"/>
        </w:rPr>
      </w:pPr>
      <w:r w:rsidRPr="00A45965">
        <w:rPr>
          <w:sz w:val="22"/>
          <w:szCs w:val="22"/>
        </w:rPr>
        <w:t>Licence in vzdrževanje:</w:t>
      </w:r>
    </w:p>
    <w:p w:rsidR="003B6D86" w:rsidRDefault="003B6D86" w:rsidP="00606DDE">
      <w:pPr>
        <w:pStyle w:val="Odstavekseznama"/>
        <w:numPr>
          <w:ilvl w:val="0"/>
          <w:numId w:val="8"/>
        </w:numPr>
        <w:jc w:val="both"/>
        <w:rPr>
          <w:sz w:val="22"/>
          <w:szCs w:val="22"/>
        </w:rPr>
      </w:pPr>
      <w:r w:rsidRPr="00A45965">
        <w:rPr>
          <w:sz w:val="22"/>
          <w:szCs w:val="22"/>
        </w:rPr>
        <w:t xml:space="preserve">Zagotovljene morajo biti ustrezne licence za delovanje obeh požarnih </w:t>
      </w:r>
      <w:r>
        <w:rPr>
          <w:sz w:val="22"/>
          <w:szCs w:val="22"/>
        </w:rPr>
        <w:t>zidov</w:t>
      </w:r>
      <w:r w:rsidRPr="00A45965">
        <w:rPr>
          <w:sz w:val="22"/>
          <w:szCs w:val="22"/>
        </w:rPr>
        <w:t xml:space="preserve"> vsaj v redundantnem načinu aktivno/pasivno ter delovanje sistema IPS z blokiranjem datotek z zlonamerno kodo.</w:t>
      </w:r>
    </w:p>
    <w:p w:rsidR="00A74177" w:rsidRDefault="00A74177" w:rsidP="003B6D86">
      <w:pPr>
        <w:pStyle w:val="Glava"/>
        <w:jc w:val="both"/>
        <w:rPr>
          <w:sz w:val="22"/>
          <w:szCs w:val="22"/>
        </w:rPr>
      </w:pPr>
    </w:p>
    <w:p w:rsidR="002D1499" w:rsidRDefault="002D1499" w:rsidP="003B6D86">
      <w:pPr>
        <w:pStyle w:val="Glava"/>
        <w:jc w:val="both"/>
        <w:rPr>
          <w:sz w:val="22"/>
          <w:szCs w:val="22"/>
        </w:rPr>
      </w:pPr>
    </w:p>
    <w:p w:rsidR="003B6D86" w:rsidRPr="00A74177" w:rsidRDefault="00A74177" w:rsidP="003B6D86">
      <w:pPr>
        <w:pStyle w:val="Glava"/>
        <w:tabs>
          <w:tab w:val="left" w:pos="708"/>
        </w:tabs>
        <w:spacing w:after="120"/>
        <w:rPr>
          <w:color w:val="00B050"/>
          <w:sz w:val="22"/>
          <w:szCs w:val="22"/>
        </w:rPr>
      </w:pPr>
      <w:r w:rsidRPr="00A74177">
        <w:rPr>
          <w:b/>
          <w:color w:val="00B050"/>
          <w:sz w:val="22"/>
          <w:szCs w:val="22"/>
        </w:rPr>
        <w:t>4.4.3</w:t>
      </w:r>
      <w:r w:rsidR="003B6D86" w:rsidRPr="00A74177">
        <w:rPr>
          <w:b/>
          <w:color w:val="00B050"/>
          <w:sz w:val="22"/>
          <w:szCs w:val="22"/>
        </w:rPr>
        <w:t xml:space="preserve"> Implementacija požarnih zidov</w:t>
      </w:r>
    </w:p>
    <w:p w:rsidR="003B6D86" w:rsidRDefault="003B6D86" w:rsidP="00A74177">
      <w:pPr>
        <w:pStyle w:val="Glava"/>
        <w:numPr>
          <w:ilvl w:val="0"/>
          <w:numId w:val="3"/>
        </w:numPr>
        <w:tabs>
          <w:tab w:val="left" w:pos="708"/>
        </w:tabs>
        <w:jc w:val="both"/>
        <w:rPr>
          <w:sz w:val="22"/>
          <w:szCs w:val="22"/>
        </w:rPr>
      </w:pPr>
      <w:r>
        <w:rPr>
          <w:sz w:val="22"/>
          <w:szCs w:val="22"/>
        </w:rPr>
        <w:t>Implementacija se prične takoj po dobavi. Terminski plan pripravi ponudnik in uskladi aktivnosti v sodelovanju z naročnikom.</w:t>
      </w:r>
    </w:p>
    <w:p w:rsidR="003B6D86" w:rsidRDefault="003B6D86" w:rsidP="00A74177">
      <w:pPr>
        <w:pStyle w:val="Glava"/>
        <w:numPr>
          <w:ilvl w:val="0"/>
          <w:numId w:val="3"/>
        </w:numPr>
        <w:tabs>
          <w:tab w:val="left" w:pos="708"/>
        </w:tabs>
        <w:jc w:val="both"/>
        <w:rPr>
          <w:sz w:val="22"/>
          <w:szCs w:val="22"/>
        </w:rPr>
      </w:pPr>
      <w:r>
        <w:rPr>
          <w:sz w:val="22"/>
          <w:szCs w:val="22"/>
        </w:rPr>
        <w:t>Montaža novih požarnih zidov v 19″ omaro.</w:t>
      </w:r>
    </w:p>
    <w:p w:rsidR="003B6D86" w:rsidRDefault="003B6D86" w:rsidP="00A74177">
      <w:pPr>
        <w:pStyle w:val="Glava"/>
        <w:numPr>
          <w:ilvl w:val="0"/>
          <w:numId w:val="3"/>
        </w:numPr>
        <w:tabs>
          <w:tab w:val="left" w:pos="708"/>
        </w:tabs>
        <w:jc w:val="both"/>
        <w:rPr>
          <w:sz w:val="22"/>
          <w:szCs w:val="22"/>
        </w:rPr>
      </w:pPr>
      <w:r>
        <w:rPr>
          <w:sz w:val="22"/>
          <w:szCs w:val="22"/>
        </w:rPr>
        <w:t xml:space="preserve">Prenos konfiguracije z obstoječih požarnih zidov na nova za </w:t>
      </w:r>
      <w:proofErr w:type="spellStart"/>
      <w:r>
        <w:rPr>
          <w:sz w:val="22"/>
          <w:szCs w:val="22"/>
        </w:rPr>
        <w:t>Online</w:t>
      </w:r>
      <w:proofErr w:type="spellEnd"/>
      <w:r>
        <w:rPr>
          <w:sz w:val="22"/>
          <w:szCs w:val="22"/>
        </w:rPr>
        <w:t xml:space="preserve"> in intranet.</w:t>
      </w:r>
    </w:p>
    <w:p w:rsidR="003B6D86" w:rsidRDefault="003B6D86" w:rsidP="00A74177">
      <w:pPr>
        <w:pStyle w:val="Glava"/>
        <w:numPr>
          <w:ilvl w:val="0"/>
          <w:numId w:val="3"/>
        </w:numPr>
        <w:tabs>
          <w:tab w:val="left" w:pos="708"/>
        </w:tabs>
        <w:jc w:val="both"/>
        <w:rPr>
          <w:sz w:val="22"/>
          <w:szCs w:val="22"/>
        </w:rPr>
      </w:pPr>
      <w:r>
        <w:rPr>
          <w:sz w:val="22"/>
          <w:szCs w:val="22"/>
        </w:rPr>
        <w:t xml:space="preserve">Prenos konfiguracije iz obstoječega požarnega zida za testno okolje </w:t>
      </w:r>
      <w:proofErr w:type="spellStart"/>
      <w:r>
        <w:rPr>
          <w:sz w:val="22"/>
          <w:szCs w:val="22"/>
        </w:rPr>
        <w:t>Online</w:t>
      </w:r>
      <w:proofErr w:type="spellEnd"/>
      <w:r>
        <w:rPr>
          <w:sz w:val="22"/>
          <w:szCs w:val="22"/>
        </w:rPr>
        <w:t xml:space="preserve"> na obstoječa požarna zidova za intranet ter vzpostavitev delovanja v redundantnem načinu</w:t>
      </w:r>
      <w:r w:rsidR="00A74177">
        <w:rPr>
          <w:sz w:val="22"/>
          <w:szCs w:val="22"/>
        </w:rPr>
        <w:t>.</w:t>
      </w:r>
    </w:p>
    <w:p w:rsidR="003B6D86" w:rsidRDefault="003B6D86" w:rsidP="00A74177">
      <w:pPr>
        <w:pStyle w:val="Glava"/>
        <w:numPr>
          <w:ilvl w:val="0"/>
          <w:numId w:val="3"/>
        </w:numPr>
        <w:tabs>
          <w:tab w:val="left" w:pos="708"/>
        </w:tabs>
        <w:jc w:val="both"/>
        <w:rPr>
          <w:sz w:val="22"/>
          <w:szCs w:val="22"/>
        </w:rPr>
      </w:pPr>
      <w:r>
        <w:rPr>
          <w:sz w:val="22"/>
          <w:szCs w:val="22"/>
        </w:rPr>
        <w:t xml:space="preserve">Vključitev novih funkcionalnosti </w:t>
      </w:r>
      <w:proofErr w:type="spellStart"/>
      <w:r>
        <w:rPr>
          <w:sz w:val="22"/>
          <w:szCs w:val="22"/>
        </w:rPr>
        <w:t>FirePower</w:t>
      </w:r>
      <w:proofErr w:type="spellEnd"/>
      <w:r>
        <w:rPr>
          <w:sz w:val="22"/>
          <w:szCs w:val="22"/>
        </w:rPr>
        <w:t xml:space="preserve"> na novih požarnih zidovih za </w:t>
      </w:r>
      <w:proofErr w:type="spellStart"/>
      <w:r>
        <w:rPr>
          <w:sz w:val="22"/>
          <w:szCs w:val="22"/>
        </w:rPr>
        <w:t>Online</w:t>
      </w:r>
      <w:proofErr w:type="spellEnd"/>
      <w:r>
        <w:rPr>
          <w:sz w:val="22"/>
          <w:szCs w:val="22"/>
        </w:rPr>
        <w:t xml:space="preserve"> ter vzpostavitev beleženja za morebitno vzpostavitev omejevanja dostopa iz slovenskega IP naslovnega prostora</w:t>
      </w:r>
      <w:r w:rsidR="00A74177">
        <w:rPr>
          <w:sz w:val="22"/>
          <w:szCs w:val="22"/>
        </w:rPr>
        <w:t>.</w:t>
      </w:r>
    </w:p>
    <w:p w:rsidR="003B6D86" w:rsidRDefault="003B6D86" w:rsidP="00A74177">
      <w:pPr>
        <w:pStyle w:val="Glava"/>
        <w:numPr>
          <w:ilvl w:val="0"/>
          <w:numId w:val="3"/>
        </w:numPr>
        <w:tabs>
          <w:tab w:val="left" w:pos="708"/>
        </w:tabs>
        <w:jc w:val="both"/>
        <w:rPr>
          <w:sz w:val="22"/>
          <w:szCs w:val="22"/>
        </w:rPr>
      </w:pPr>
      <w:r>
        <w:rPr>
          <w:sz w:val="22"/>
          <w:szCs w:val="22"/>
        </w:rPr>
        <w:t xml:space="preserve">Vključitev funkcionalnosti </w:t>
      </w:r>
      <w:proofErr w:type="spellStart"/>
      <w:r>
        <w:rPr>
          <w:sz w:val="22"/>
          <w:szCs w:val="22"/>
        </w:rPr>
        <w:t>Identity</w:t>
      </w:r>
      <w:proofErr w:type="spellEnd"/>
      <w:r>
        <w:rPr>
          <w:sz w:val="22"/>
          <w:szCs w:val="22"/>
        </w:rPr>
        <w:t xml:space="preserve"> </w:t>
      </w:r>
      <w:proofErr w:type="spellStart"/>
      <w:r>
        <w:rPr>
          <w:sz w:val="22"/>
          <w:szCs w:val="22"/>
        </w:rPr>
        <w:t>Firewall</w:t>
      </w:r>
      <w:proofErr w:type="spellEnd"/>
      <w:r>
        <w:rPr>
          <w:sz w:val="22"/>
          <w:szCs w:val="22"/>
        </w:rPr>
        <w:t xml:space="preserve"> </w:t>
      </w:r>
      <w:r w:rsidR="00A74177">
        <w:rPr>
          <w:sz w:val="22"/>
          <w:szCs w:val="22"/>
        </w:rPr>
        <w:t>na požarnih zidovih za intranet.</w:t>
      </w:r>
    </w:p>
    <w:p w:rsidR="003B6D86" w:rsidRDefault="003B6D86" w:rsidP="00A74177">
      <w:pPr>
        <w:pStyle w:val="Glava"/>
        <w:numPr>
          <w:ilvl w:val="0"/>
          <w:numId w:val="3"/>
        </w:numPr>
        <w:tabs>
          <w:tab w:val="left" w:pos="708"/>
        </w:tabs>
        <w:jc w:val="both"/>
        <w:rPr>
          <w:sz w:val="22"/>
          <w:szCs w:val="22"/>
        </w:rPr>
      </w:pPr>
      <w:r>
        <w:rPr>
          <w:sz w:val="22"/>
          <w:szCs w:val="22"/>
        </w:rPr>
        <w:t>Vključitev opreme v nadzorna orodja.</w:t>
      </w:r>
    </w:p>
    <w:p w:rsidR="003B6D86" w:rsidRDefault="003B6D86" w:rsidP="00A74177">
      <w:pPr>
        <w:pStyle w:val="Glava"/>
        <w:numPr>
          <w:ilvl w:val="0"/>
          <w:numId w:val="3"/>
        </w:numPr>
        <w:tabs>
          <w:tab w:val="left" w:pos="708"/>
        </w:tabs>
        <w:jc w:val="both"/>
        <w:rPr>
          <w:sz w:val="22"/>
          <w:szCs w:val="22"/>
        </w:rPr>
      </w:pPr>
      <w:r>
        <w:rPr>
          <w:sz w:val="22"/>
          <w:szCs w:val="22"/>
        </w:rPr>
        <w:t>Potrditev pravilnosti delovanja.</w:t>
      </w:r>
    </w:p>
    <w:p w:rsidR="003B6D86" w:rsidRDefault="003B6D86" w:rsidP="00A74177">
      <w:pPr>
        <w:pStyle w:val="Glava"/>
        <w:numPr>
          <w:ilvl w:val="0"/>
          <w:numId w:val="3"/>
        </w:numPr>
        <w:tabs>
          <w:tab w:val="left" w:pos="708"/>
        </w:tabs>
        <w:jc w:val="both"/>
        <w:rPr>
          <w:sz w:val="22"/>
          <w:szCs w:val="22"/>
        </w:rPr>
      </w:pPr>
      <w:r>
        <w:rPr>
          <w:sz w:val="22"/>
          <w:szCs w:val="22"/>
        </w:rPr>
        <w:t>Predaja izvedbene dokumentacije. Izvedbena dokumentacija mora biti dostavljena v elektronski in fizični obliki.</w:t>
      </w:r>
    </w:p>
    <w:p w:rsidR="003B6D86" w:rsidRDefault="003B6D86" w:rsidP="003B6D86">
      <w:pPr>
        <w:jc w:val="both"/>
        <w:rPr>
          <w:sz w:val="22"/>
          <w:szCs w:val="22"/>
        </w:rPr>
      </w:pPr>
    </w:p>
    <w:p w:rsidR="003B6D86" w:rsidRDefault="003B6D86" w:rsidP="003B6D86">
      <w:pPr>
        <w:jc w:val="both"/>
        <w:rPr>
          <w:sz w:val="22"/>
          <w:szCs w:val="22"/>
        </w:rPr>
      </w:pPr>
      <w:r w:rsidRPr="00A74177">
        <w:rPr>
          <w:sz w:val="22"/>
          <w:szCs w:val="22"/>
          <w:u w:val="single"/>
        </w:rPr>
        <w:t>V primeru ponujene opreme drugega proizvajalca, mora ponudnik pri implementaciji upoštevati naslednje dodatne naloge</w:t>
      </w:r>
      <w:r>
        <w:rPr>
          <w:sz w:val="22"/>
          <w:szCs w:val="22"/>
        </w:rPr>
        <w:t>:</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Pripraviti plan fizične implementacije novih </w:t>
      </w:r>
      <w:r>
        <w:rPr>
          <w:sz w:val="22"/>
          <w:szCs w:val="22"/>
        </w:rPr>
        <w:t>požarnih zidov v omrežje. Ker požarni</w:t>
      </w:r>
      <w:r w:rsidRPr="002577C8">
        <w:rPr>
          <w:sz w:val="22"/>
          <w:szCs w:val="22"/>
        </w:rPr>
        <w:t xml:space="preserve"> </w:t>
      </w:r>
      <w:r>
        <w:rPr>
          <w:sz w:val="22"/>
          <w:szCs w:val="22"/>
        </w:rPr>
        <w:t>zidovi</w:t>
      </w:r>
      <w:r w:rsidRPr="002577C8">
        <w:rPr>
          <w:sz w:val="22"/>
          <w:szCs w:val="22"/>
        </w:rPr>
        <w:t xml:space="preserve"> različnih proizvajalcev običajno različno številčijo omrežne vmesnike oz. jih imajo različno število, mora plan zajemati preslikave fizičnih in logičnih vmesnikov med starimi in novimi </w:t>
      </w:r>
      <w:r>
        <w:rPr>
          <w:sz w:val="22"/>
          <w:szCs w:val="22"/>
        </w:rPr>
        <w:t>požarnimi zidovi</w:t>
      </w:r>
      <w:r w:rsidRPr="002577C8">
        <w:rPr>
          <w:sz w:val="22"/>
          <w:szCs w:val="22"/>
        </w:rPr>
        <w:t xml:space="preserve">.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Izvesti izvoz konfiguracij obstoječih </w:t>
      </w:r>
      <w:r>
        <w:rPr>
          <w:sz w:val="22"/>
          <w:szCs w:val="22"/>
        </w:rPr>
        <w:t>požarnih zidov</w:t>
      </w:r>
      <w:r w:rsidRPr="002577C8">
        <w:rPr>
          <w:sz w:val="22"/>
          <w:szCs w:val="22"/>
        </w:rPr>
        <w:t xml:space="preserve">.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Narediti pretvorbo konfiguracij starih </w:t>
      </w:r>
      <w:r>
        <w:rPr>
          <w:sz w:val="22"/>
          <w:szCs w:val="22"/>
        </w:rPr>
        <w:t>požarnih zidov</w:t>
      </w:r>
      <w:r w:rsidRPr="002577C8">
        <w:rPr>
          <w:sz w:val="22"/>
          <w:szCs w:val="22"/>
        </w:rPr>
        <w:t xml:space="preserve"> v konfiguracije novih – bodisi samodejno z uporabo ustreznega orodja ali ročno. Pri tem se mora ohraniti vsa varnostna politika s pripadajočimi objekti, varnostnimi conami, omejitvami in omrežnimi translacijami.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Ohraniti oz. prenesti konfiguracijo sistemov za preprečevanje vdorov (senzorjev IPS) </w:t>
      </w:r>
      <w:r>
        <w:rPr>
          <w:sz w:val="22"/>
          <w:szCs w:val="22"/>
        </w:rPr>
        <w:t>s starih na nove</w:t>
      </w:r>
      <w:r w:rsidRPr="002577C8">
        <w:rPr>
          <w:sz w:val="22"/>
          <w:szCs w:val="22"/>
        </w:rPr>
        <w:t xml:space="preserve"> naprave. V primeru, da prenosa konfiguracij ni možno narediti neposredno, mora naročnik izvesti ustrezno prilagoditev (angl. </w:t>
      </w:r>
      <w:proofErr w:type="spellStart"/>
      <w:r w:rsidRPr="002577C8">
        <w:rPr>
          <w:i/>
          <w:sz w:val="22"/>
          <w:szCs w:val="22"/>
        </w:rPr>
        <w:t>tuning</w:t>
      </w:r>
      <w:proofErr w:type="spellEnd"/>
      <w:r w:rsidRPr="002577C8">
        <w:rPr>
          <w:sz w:val="22"/>
          <w:szCs w:val="22"/>
        </w:rPr>
        <w:t>) konfiguracij senzorjev IPS oz. ekvivalentne funkcionalnosti</w:t>
      </w:r>
      <w:r>
        <w:rPr>
          <w:sz w:val="22"/>
          <w:szCs w:val="22"/>
        </w:rPr>
        <w:t>, pri čemer mora zagotoviti enak ali boljši varnostni nivo</w:t>
      </w:r>
      <w:r w:rsidRPr="002577C8">
        <w:rPr>
          <w:sz w:val="22"/>
          <w:szCs w:val="22"/>
        </w:rPr>
        <w:t xml:space="preserve">.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Ohraniti oz. prenesti konfiguracijo blokiranja okuženih datotek (funkcionalnost </w:t>
      </w:r>
      <w:proofErr w:type="spellStart"/>
      <w:r w:rsidRPr="002577C8">
        <w:rPr>
          <w:sz w:val="22"/>
          <w:szCs w:val="22"/>
        </w:rPr>
        <w:t>anti</w:t>
      </w:r>
      <w:proofErr w:type="spellEnd"/>
      <w:r w:rsidRPr="002577C8">
        <w:rPr>
          <w:sz w:val="22"/>
          <w:szCs w:val="22"/>
        </w:rPr>
        <w:t>-</w:t>
      </w:r>
      <w:proofErr w:type="spellStart"/>
      <w:r w:rsidRPr="002577C8">
        <w:rPr>
          <w:sz w:val="22"/>
          <w:szCs w:val="22"/>
        </w:rPr>
        <w:t>malware</w:t>
      </w:r>
      <w:proofErr w:type="spellEnd"/>
      <w:r w:rsidRPr="002577C8">
        <w:rPr>
          <w:sz w:val="22"/>
          <w:szCs w:val="22"/>
        </w:rPr>
        <w:t xml:space="preserve">) z naprav </w:t>
      </w:r>
      <w:r>
        <w:rPr>
          <w:sz w:val="22"/>
          <w:szCs w:val="22"/>
        </w:rPr>
        <w:t>za intranet</w:t>
      </w:r>
      <w:r w:rsidRPr="002577C8">
        <w:rPr>
          <w:sz w:val="22"/>
          <w:szCs w:val="22"/>
        </w:rPr>
        <w:t xml:space="preserve"> na nove naprave.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lastRenderedPageBreak/>
        <w:t xml:space="preserve">Obstoječo konfiguracijo sistemov za preprečevanje vdorov je </w:t>
      </w:r>
      <w:r w:rsidRPr="007763E1">
        <w:rPr>
          <w:sz w:val="22"/>
          <w:szCs w:val="22"/>
        </w:rPr>
        <w:t>treba</w:t>
      </w:r>
      <w:r w:rsidRPr="002577C8">
        <w:rPr>
          <w:sz w:val="22"/>
          <w:szCs w:val="22"/>
        </w:rPr>
        <w:t xml:space="preserve"> prenesti na nove požarne </w:t>
      </w:r>
      <w:r>
        <w:rPr>
          <w:sz w:val="22"/>
          <w:szCs w:val="22"/>
        </w:rPr>
        <w:t>zidove</w:t>
      </w:r>
      <w:r w:rsidRPr="002577C8">
        <w:rPr>
          <w:sz w:val="22"/>
          <w:szCs w:val="22"/>
        </w:rPr>
        <w:t xml:space="preserve"> </w:t>
      </w:r>
      <w:r>
        <w:rPr>
          <w:sz w:val="22"/>
          <w:szCs w:val="22"/>
        </w:rPr>
        <w:t>za intranet</w:t>
      </w:r>
      <w:r w:rsidRPr="002577C8">
        <w:rPr>
          <w:sz w:val="22"/>
          <w:szCs w:val="22"/>
        </w:rPr>
        <w:t xml:space="preserve">. V primeru, da prenosa konfiguracij ni možno narediti neposredno, mora naročnik izvesti ustrezno prilagoditev (angl. </w:t>
      </w:r>
      <w:proofErr w:type="spellStart"/>
      <w:r w:rsidRPr="002577C8">
        <w:rPr>
          <w:i/>
          <w:sz w:val="22"/>
          <w:szCs w:val="22"/>
        </w:rPr>
        <w:t>tuning</w:t>
      </w:r>
      <w:proofErr w:type="spellEnd"/>
      <w:r w:rsidRPr="002577C8">
        <w:rPr>
          <w:sz w:val="22"/>
          <w:szCs w:val="22"/>
        </w:rPr>
        <w:t>) konfiguracij senzorjev IPS oz. ekvivalentne funkcionalnosti.</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Ponudnik mora implementirati funkcionalnost </w:t>
      </w:r>
      <w:proofErr w:type="spellStart"/>
      <w:r w:rsidRPr="002577C8">
        <w:rPr>
          <w:sz w:val="22"/>
          <w:szCs w:val="22"/>
        </w:rPr>
        <w:t>Identity</w:t>
      </w:r>
      <w:proofErr w:type="spellEnd"/>
      <w:r w:rsidRPr="002577C8">
        <w:rPr>
          <w:sz w:val="22"/>
          <w:szCs w:val="22"/>
        </w:rPr>
        <w:t xml:space="preserve"> </w:t>
      </w:r>
      <w:proofErr w:type="spellStart"/>
      <w:r w:rsidRPr="002577C8">
        <w:rPr>
          <w:sz w:val="22"/>
          <w:szCs w:val="22"/>
        </w:rPr>
        <w:t>Firewall</w:t>
      </w:r>
      <w:proofErr w:type="spellEnd"/>
      <w:r w:rsidRPr="002577C8">
        <w:rPr>
          <w:sz w:val="22"/>
          <w:szCs w:val="22"/>
        </w:rPr>
        <w:t xml:space="preserve"> na požarnih </w:t>
      </w:r>
      <w:r>
        <w:rPr>
          <w:sz w:val="22"/>
          <w:szCs w:val="22"/>
        </w:rPr>
        <w:t>zidovih</w:t>
      </w:r>
      <w:r w:rsidRPr="002577C8">
        <w:rPr>
          <w:sz w:val="22"/>
          <w:szCs w:val="22"/>
        </w:rPr>
        <w:t xml:space="preserve"> </w:t>
      </w:r>
      <w:r>
        <w:rPr>
          <w:sz w:val="22"/>
          <w:szCs w:val="22"/>
        </w:rPr>
        <w:t>za intranet</w:t>
      </w:r>
      <w:r w:rsidRPr="002577C8">
        <w:rPr>
          <w:sz w:val="22"/>
          <w:szCs w:val="22"/>
        </w:rPr>
        <w:t xml:space="preserve"> tako, da se varnostna politika </w:t>
      </w:r>
      <w:r>
        <w:rPr>
          <w:sz w:val="22"/>
          <w:szCs w:val="22"/>
        </w:rPr>
        <w:t>požarnih zidov</w:t>
      </w:r>
      <w:r w:rsidRPr="002577C8">
        <w:rPr>
          <w:sz w:val="22"/>
          <w:szCs w:val="22"/>
        </w:rPr>
        <w:t xml:space="preserve"> lahko sklicuje na objekte (uporabniška imena, skupine uporabnikov) iz imenika Microsoft </w:t>
      </w:r>
      <w:proofErr w:type="spellStart"/>
      <w:r w:rsidRPr="002577C8">
        <w:rPr>
          <w:sz w:val="22"/>
          <w:szCs w:val="22"/>
        </w:rPr>
        <w:t>Active</w:t>
      </w:r>
      <w:proofErr w:type="spellEnd"/>
      <w:r w:rsidRPr="002577C8">
        <w:rPr>
          <w:sz w:val="22"/>
          <w:szCs w:val="22"/>
        </w:rPr>
        <w:t xml:space="preserve"> </w:t>
      </w:r>
      <w:proofErr w:type="spellStart"/>
      <w:r w:rsidRPr="002577C8">
        <w:rPr>
          <w:sz w:val="22"/>
          <w:szCs w:val="22"/>
        </w:rPr>
        <w:t>Directory</w:t>
      </w:r>
      <w:proofErr w:type="spellEnd"/>
      <w:r w:rsidRPr="002577C8">
        <w:rPr>
          <w:sz w:val="22"/>
          <w:szCs w:val="22"/>
        </w:rPr>
        <w:t xml:space="preserve">. Pri tem mora ponudnik zagotoviti delujoč vmesnik med AD in požarnimi </w:t>
      </w:r>
      <w:r>
        <w:rPr>
          <w:sz w:val="22"/>
          <w:szCs w:val="22"/>
        </w:rPr>
        <w:t>zidovi</w:t>
      </w:r>
      <w:r w:rsidRPr="002577C8">
        <w:rPr>
          <w:sz w:val="22"/>
          <w:szCs w:val="22"/>
        </w:rPr>
        <w:t xml:space="preserve">.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Ponudnik mora dobaviti vse potrebne licence, s katerimi bo zagotovil delovaje zgoraj naštetih funkcionalnosti.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Ponudnik mora zagotoviti vsa potrebna orodja za administracijo in nadzor požarnih </w:t>
      </w:r>
      <w:r>
        <w:rPr>
          <w:sz w:val="22"/>
          <w:szCs w:val="22"/>
        </w:rPr>
        <w:t>zidov</w:t>
      </w:r>
      <w:r w:rsidRPr="002577C8">
        <w:rPr>
          <w:sz w:val="22"/>
          <w:szCs w:val="22"/>
        </w:rPr>
        <w:t xml:space="preserve"> ter z njimi povezanih funkcionalnosti: </w:t>
      </w:r>
    </w:p>
    <w:p w:rsidR="003B6D86" w:rsidRPr="002577C8" w:rsidRDefault="003B6D86" w:rsidP="00A74177">
      <w:pPr>
        <w:pStyle w:val="Glava"/>
        <w:numPr>
          <w:ilvl w:val="1"/>
          <w:numId w:val="3"/>
        </w:numPr>
        <w:tabs>
          <w:tab w:val="left" w:pos="708"/>
        </w:tabs>
        <w:jc w:val="both"/>
        <w:rPr>
          <w:sz w:val="22"/>
          <w:szCs w:val="22"/>
        </w:rPr>
      </w:pPr>
      <w:r w:rsidRPr="002577C8">
        <w:rPr>
          <w:sz w:val="22"/>
          <w:szCs w:val="22"/>
        </w:rPr>
        <w:t>preprečevanje vdorov,</w:t>
      </w:r>
    </w:p>
    <w:p w:rsidR="003B6D86" w:rsidRPr="002577C8" w:rsidRDefault="003B6D86" w:rsidP="00A74177">
      <w:pPr>
        <w:pStyle w:val="Glava"/>
        <w:numPr>
          <w:ilvl w:val="1"/>
          <w:numId w:val="3"/>
        </w:numPr>
        <w:tabs>
          <w:tab w:val="left" w:pos="708"/>
        </w:tabs>
        <w:jc w:val="both"/>
        <w:rPr>
          <w:sz w:val="22"/>
          <w:szCs w:val="22"/>
        </w:rPr>
      </w:pPr>
      <w:r w:rsidRPr="002577C8">
        <w:rPr>
          <w:sz w:val="22"/>
          <w:szCs w:val="22"/>
        </w:rPr>
        <w:t>blokiranje okuženih datotek,</w:t>
      </w:r>
    </w:p>
    <w:p w:rsidR="003B6D86" w:rsidRPr="002577C8" w:rsidRDefault="003B6D86" w:rsidP="00A74177">
      <w:pPr>
        <w:pStyle w:val="Glava"/>
        <w:numPr>
          <w:ilvl w:val="1"/>
          <w:numId w:val="3"/>
        </w:numPr>
        <w:tabs>
          <w:tab w:val="left" w:pos="708"/>
        </w:tabs>
        <w:jc w:val="both"/>
        <w:rPr>
          <w:sz w:val="22"/>
          <w:szCs w:val="22"/>
        </w:rPr>
      </w:pPr>
      <w:proofErr w:type="spellStart"/>
      <w:r w:rsidRPr="002577C8">
        <w:rPr>
          <w:sz w:val="22"/>
          <w:szCs w:val="22"/>
        </w:rPr>
        <w:t>Identity</w:t>
      </w:r>
      <w:proofErr w:type="spellEnd"/>
      <w:r w:rsidRPr="002577C8">
        <w:rPr>
          <w:sz w:val="22"/>
          <w:szCs w:val="22"/>
        </w:rPr>
        <w:t xml:space="preserve"> </w:t>
      </w:r>
      <w:proofErr w:type="spellStart"/>
      <w:r w:rsidRPr="002577C8">
        <w:rPr>
          <w:sz w:val="22"/>
          <w:szCs w:val="22"/>
        </w:rPr>
        <w:t>Firewall</w:t>
      </w:r>
      <w:proofErr w:type="spellEnd"/>
      <w:r w:rsidRPr="002577C8">
        <w:rPr>
          <w:sz w:val="22"/>
          <w:szCs w:val="22"/>
        </w:rPr>
        <w:t xml:space="preserve">.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Ponudnik mora tudi pripraviti enaka </w:t>
      </w:r>
      <w:r>
        <w:rPr>
          <w:sz w:val="22"/>
          <w:szCs w:val="22"/>
        </w:rPr>
        <w:t xml:space="preserve">ali ekvivalentna </w:t>
      </w:r>
      <w:r w:rsidRPr="002577C8">
        <w:rPr>
          <w:sz w:val="22"/>
          <w:szCs w:val="22"/>
        </w:rPr>
        <w:t>poročila, kot jih uporablja naročnik na strežniku FMC. Poročila so namenjena rednemu vpogledu v delovanje senzorjev IPS in pregledu blokiranja okuženih datotek.</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Če naprave drugega proizvajalca uporabljajo take SNMP O.I.D. (t.j. drugačne kot obstoječa oprema </w:t>
      </w:r>
      <w:proofErr w:type="spellStart"/>
      <w:r w:rsidRPr="002577C8">
        <w:rPr>
          <w:sz w:val="22"/>
          <w:szCs w:val="22"/>
        </w:rPr>
        <w:t>Cisco</w:t>
      </w:r>
      <w:proofErr w:type="spellEnd"/>
      <w:r w:rsidRPr="002577C8">
        <w:rPr>
          <w:sz w:val="22"/>
          <w:szCs w:val="22"/>
        </w:rPr>
        <w:t xml:space="preserve">), da je potrebno prilagoditi konfiguracijo nadzornega sistema HP OV NNM v okolju On-line, mora to ponudnik urediti skupaj z inženirji naročnika, tako da učinkovitost nadzora v okolju On-line ne bo okrnjena. </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Ponudnik mora implementirati pošiljanje dnevniških zapisov </w:t>
      </w:r>
      <w:proofErr w:type="spellStart"/>
      <w:r w:rsidRPr="002577C8">
        <w:rPr>
          <w:sz w:val="22"/>
          <w:szCs w:val="22"/>
        </w:rPr>
        <w:t>syslog</w:t>
      </w:r>
      <w:proofErr w:type="spellEnd"/>
      <w:r w:rsidRPr="002577C8">
        <w:rPr>
          <w:sz w:val="22"/>
          <w:szCs w:val="22"/>
        </w:rPr>
        <w:t xml:space="preserve"> na naročnikove strežnike, predvsem strežnike </w:t>
      </w:r>
      <w:proofErr w:type="spellStart"/>
      <w:r w:rsidRPr="002577C8">
        <w:rPr>
          <w:sz w:val="22"/>
          <w:szCs w:val="22"/>
        </w:rPr>
        <w:t>syslog</w:t>
      </w:r>
      <w:proofErr w:type="spellEnd"/>
      <w:r w:rsidRPr="002577C8">
        <w:rPr>
          <w:sz w:val="22"/>
          <w:szCs w:val="22"/>
        </w:rPr>
        <w:t xml:space="preserve">, strežnik </w:t>
      </w:r>
      <w:proofErr w:type="spellStart"/>
      <w:r w:rsidRPr="002577C8">
        <w:rPr>
          <w:sz w:val="22"/>
          <w:szCs w:val="22"/>
        </w:rPr>
        <w:t>What</w:t>
      </w:r>
      <w:proofErr w:type="spellEnd"/>
      <w:r w:rsidRPr="002577C8">
        <w:rPr>
          <w:sz w:val="22"/>
          <w:szCs w:val="22"/>
        </w:rPr>
        <w:t xml:space="preserve">'s Up </w:t>
      </w:r>
      <w:proofErr w:type="spellStart"/>
      <w:r w:rsidRPr="002577C8">
        <w:rPr>
          <w:sz w:val="22"/>
          <w:szCs w:val="22"/>
        </w:rPr>
        <w:t>Gold</w:t>
      </w:r>
      <w:proofErr w:type="spellEnd"/>
      <w:r w:rsidRPr="002577C8">
        <w:rPr>
          <w:sz w:val="22"/>
          <w:szCs w:val="22"/>
        </w:rPr>
        <w:t xml:space="preserve"> in IBM </w:t>
      </w:r>
      <w:proofErr w:type="spellStart"/>
      <w:r w:rsidRPr="002577C8">
        <w:rPr>
          <w:sz w:val="22"/>
          <w:szCs w:val="22"/>
        </w:rPr>
        <w:t>QRadar</w:t>
      </w:r>
      <w:proofErr w:type="spellEnd"/>
      <w:r w:rsidRPr="002577C8">
        <w:rPr>
          <w:sz w:val="22"/>
          <w:szCs w:val="22"/>
        </w:rPr>
        <w:t>.</w:t>
      </w:r>
    </w:p>
    <w:p w:rsidR="003B6D86" w:rsidRPr="002577C8" w:rsidRDefault="003B6D86" w:rsidP="00A74177">
      <w:pPr>
        <w:pStyle w:val="Glava"/>
        <w:numPr>
          <w:ilvl w:val="0"/>
          <w:numId w:val="3"/>
        </w:numPr>
        <w:tabs>
          <w:tab w:val="left" w:pos="708"/>
        </w:tabs>
        <w:jc w:val="both"/>
        <w:rPr>
          <w:sz w:val="22"/>
          <w:szCs w:val="22"/>
        </w:rPr>
      </w:pPr>
      <w:r w:rsidRPr="002577C8">
        <w:rPr>
          <w:sz w:val="22"/>
          <w:szCs w:val="22"/>
        </w:rPr>
        <w:t xml:space="preserve">Ponudnik mora poskrbeti za </w:t>
      </w:r>
      <w:r>
        <w:rPr>
          <w:sz w:val="22"/>
          <w:szCs w:val="22"/>
        </w:rPr>
        <w:t>usposabljanje</w:t>
      </w:r>
      <w:r w:rsidRPr="002577C8">
        <w:rPr>
          <w:sz w:val="22"/>
          <w:szCs w:val="22"/>
        </w:rPr>
        <w:t xml:space="preserve"> inženirjev </w:t>
      </w:r>
      <w:r w:rsidR="00A74177">
        <w:rPr>
          <w:sz w:val="22"/>
          <w:szCs w:val="22"/>
        </w:rPr>
        <w:t>naročnika</w:t>
      </w:r>
      <w:r w:rsidRPr="002577C8">
        <w:rPr>
          <w:sz w:val="22"/>
          <w:szCs w:val="22"/>
        </w:rPr>
        <w:t xml:space="preserve"> tako, da bodo ti usposobljeni za administracijo novih požarnih </w:t>
      </w:r>
      <w:r>
        <w:rPr>
          <w:sz w:val="22"/>
          <w:szCs w:val="22"/>
        </w:rPr>
        <w:t>zidov</w:t>
      </w:r>
      <w:r w:rsidRPr="002577C8">
        <w:rPr>
          <w:sz w:val="22"/>
          <w:szCs w:val="22"/>
        </w:rPr>
        <w:t xml:space="preserve"> in vseh z njimi povezanih funkcionalnosti.</w:t>
      </w:r>
    </w:p>
    <w:p w:rsidR="003B6D86" w:rsidRDefault="003B6D86" w:rsidP="003B6D86">
      <w:pPr>
        <w:jc w:val="both"/>
        <w:rPr>
          <w:sz w:val="22"/>
          <w:szCs w:val="22"/>
        </w:rPr>
      </w:pPr>
    </w:p>
    <w:p w:rsidR="000B3215" w:rsidRDefault="000B3215" w:rsidP="003B6D86">
      <w:pPr>
        <w:jc w:val="both"/>
        <w:rPr>
          <w:sz w:val="22"/>
          <w:szCs w:val="22"/>
        </w:rPr>
      </w:pPr>
    </w:p>
    <w:p w:rsidR="000B3215" w:rsidRPr="00A74177" w:rsidRDefault="000B3215" w:rsidP="000B3215">
      <w:pPr>
        <w:pStyle w:val="Glava"/>
        <w:jc w:val="both"/>
        <w:rPr>
          <w:b/>
          <w:color w:val="00B050"/>
          <w:sz w:val="22"/>
          <w:szCs w:val="22"/>
        </w:rPr>
      </w:pPr>
      <w:r>
        <w:rPr>
          <w:b/>
          <w:color w:val="00B050"/>
          <w:sz w:val="22"/>
          <w:szCs w:val="22"/>
        </w:rPr>
        <w:t>4.</w:t>
      </w:r>
      <w:r w:rsidRPr="00A74177">
        <w:rPr>
          <w:b/>
          <w:color w:val="00B050"/>
          <w:sz w:val="22"/>
          <w:szCs w:val="22"/>
        </w:rPr>
        <w:t xml:space="preserve">5 implementacija </w:t>
      </w:r>
      <w:r>
        <w:rPr>
          <w:b/>
          <w:color w:val="00B050"/>
          <w:sz w:val="22"/>
          <w:szCs w:val="22"/>
        </w:rPr>
        <w:t xml:space="preserve">mrežne </w:t>
      </w:r>
      <w:r w:rsidRPr="00A74177">
        <w:rPr>
          <w:b/>
          <w:color w:val="00B050"/>
          <w:sz w:val="22"/>
          <w:szCs w:val="22"/>
        </w:rPr>
        <w:t>opreme</w:t>
      </w:r>
    </w:p>
    <w:p w:rsidR="000B3215" w:rsidRDefault="000B3215" w:rsidP="003B6D86">
      <w:pPr>
        <w:jc w:val="both"/>
        <w:rPr>
          <w:sz w:val="22"/>
          <w:szCs w:val="22"/>
        </w:rPr>
      </w:pPr>
    </w:p>
    <w:p w:rsidR="003B6D86" w:rsidRPr="000B3215" w:rsidRDefault="003B6D86" w:rsidP="00606DDE">
      <w:pPr>
        <w:pStyle w:val="Glava"/>
        <w:numPr>
          <w:ilvl w:val="0"/>
          <w:numId w:val="21"/>
        </w:numPr>
        <w:spacing w:after="60"/>
        <w:ind w:left="425" w:hanging="357"/>
        <w:jc w:val="both"/>
        <w:rPr>
          <w:sz w:val="22"/>
          <w:szCs w:val="22"/>
        </w:rPr>
      </w:pPr>
      <w:r>
        <w:rPr>
          <w:sz w:val="22"/>
          <w:szCs w:val="22"/>
        </w:rPr>
        <w:t xml:space="preserve">Rok zaključka implementacije opreme za jedrno omrežje obeh podatkovnih centrov je </w:t>
      </w:r>
      <w:r w:rsidRPr="000B3215">
        <w:rPr>
          <w:b/>
          <w:sz w:val="22"/>
          <w:szCs w:val="22"/>
        </w:rPr>
        <w:t>16.9.2018</w:t>
      </w:r>
      <w:r w:rsidRPr="000B3215">
        <w:rPr>
          <w:sz w:val="22"/>
          <w:szCs w:val="22"/>
        </w:rPr>
        <w:t>.</w:t>
      </w:r>
    </w:p>
    <w:p w:rsidR="003B6D86" w:rsidRPr="000B3215" w:rsidRDefault="003B6D86" w:rsidP="00606DDE">
      <w:pPr>
        <w:pStyle w:val="Glava"/>
        <w:numPr>
          <w:ilvl w:val="0"/>
          <w:numId w:val="21"/>
        </w:numPr>
        <w:spacing w:after="60"/>
        <w:ind w:left="425" w:hanging="357"/>
        <w:jc w:val="both"/>
        <w:rPr>
          <w:sz w:val="22"/>
          <w:szCs w:val="22"/>
        </w:rPr>
      </w:pPr>
      <w:r w:rsidRPr="000B3215">
        <w:rPr>
          <w:sz w:val="22"/>
          <w:szCs w:val="22"/>
        </w:rPr>
        <w:t xml:space="preserve">Rok za implementacijo skladovnega stikala za </w:t>
      </w:r>
      <w:proofErr w:type="spellStart"/>
      <w:r w:rsidRPr="000B3215">
        <w:rPr>
          <w:sz w:val="22"/>
          <w:szCs w:val="22"/>
        </w:rPr>
        <w:t>agregacijo</w:t>
      </w:r>
      <w:proofErr w:type="spellEnd"/>
      <w:r w:rsidRPr="000B3215">
        <w:rPr>
          <w:sz w:val="22"/>
          <w:szCs w:val="22"/>
        </w:rPr>
        <w:t xml:space="preserve"> nadstropnih stikal je </w:t>
      </w:r>
      <w:r w:rsidRPr="000B3215">
        <w:rPr>
          <w:b/>
          <w:sz w:val="22"/>
          <w:szCs w:val="22"/>
        </w:rPr>
        <w:t>3</w:t>
      </w:r>
      <w:r w:rsidR="000B3215">
        <w:rPr>
          <w:b/>
          <w:sz w:val="22"/>
          <w:szCs w:val="22"/>
        </w:rPr>
        <w:t>1</w:t>
      </w:r>
      <w:r w:rsidRPr="000B3215">
        <w:rPr>
          <w:b/>
          <w:sz w:val="22"/>
          <w:szCs w:val="22"/>
        </w:rPr>
        <w:t>.10.2018</w:t>
      </w:r>
      <w:r w:rsidRPr="000B3215">
        <w:rPr>
          <w:sz w:val="22"/>
          <w:szCs w:val="22"/>
        </w:rPr>
        <w:t>.</w:t>
      </w:r>
    </w:p>
    <w:p w:rsidR="003B6D86" w:rsidRPr="000B3215" w:rsidRDefault="003B6D86" w:rsidP="00606DDE">
      <w:pPr>
        <w:pStyle w:val="Glava"/>
        <w:numPr>
          <w:ilvl w:val="0"/>
          <w:numId w:val="21"/>
        </w:numPr>
        <w:spacing w:after="60"/>
        <w:ind w:left="425" w:hanging="357"/>
        <w:jc w:val="both"/>
        <w:rPr>
          <w:sz w:val="22"/>
          <w:szCs w:val="22"/>
        </w:rPr>
      </w:pPr>
      <w:r w:rsidRPr="000B3215">
        <w:rPr>
          <w:sz w:val="22"/>
          <w:szCs w:val="22"/>
        </w:rPr>
        <w:t xml:space="preserve">Izdelava na ključ za opremo na lokacijah naročnika (Miklošičeva 24 in DRC, Ljubljana), ki vsebuje dostavo, montažo, konfiguracijo in spuščanje opreme v pogon do nivoja povezljivosti v </w:t>
      </w:r>
      <w:proofErr w:type="spellStart"/>
      <w:r w:rsidRPr="000B3215">
        <w:rPr>
          <w:sz w:val="22"/>
          <w:szCs w:val="22"/>
        </w:rPr>
        <w:t>LANu</w:t>
      </w:r>
      <w:proofErr w:type="spellEnd"/>
      <w:r w:rsidRPr="000B3215">
        <w:rPr>
          <w:sz w:val="22"/>
          <w:szCs w:val="22"/>
        </w:rPr>
        <w:t xml:space="preserve"> vsakega </w:t>
      </w:r>
      <w:proofErr w:type="spellStart"/>
      <w:r w:rsidRPr="000B3215">
        <w:rPr>
          <w:sz w:val="22"/>
          <w:szCs w:val="22"/>
        </w:rPr>
        <w:t>ethernet</w:t>
      </w:r>
      <w:proofErr w:type="spellEnd"/>
      <w:r w:rsidRPr="000B3215">
        <w:rPr>
          <w:sz w:val="22"/>
          <w:szCs w:val="22"/>
        </w:rPr>
        <w:t xml:space="preserve"> omrežnega priključka z izdelavo projektne dokumentacije in standardov.</w:t>
      </w:r>
    </w:p>
    <w:p w:rsidR="003B6D86" w:rsidRPr="000B3215" w:rsidRDefault="003B6D86" w:rsidP="00606DDE">
      <w:pPr>
        <w:pStyle w:val="Glava"/>
        <w:numPr>
          <w:ilvl w:val="0"/>
          <w:numId w:val="21"/>
        </w:numPr>
        <w:ind w:left="426"/>
        <w:jc w:val="both"/>
        <w:rPr>
          <w:sz w:val="22"/>
          <w:szCs w:val="22"/>
        </w:rPr>
      </w:pPr>
      <w:r w:rsidRPr="000B3215">
        <w:rPr>
          <w:sz w:val="22"/>
          <w:szCs w:val="22"/>
        </w:rPr>
        <w:t>Zahtevana opravila:</w:t>
      </w:r>
    </w:p>
    <w:p w:rsidR="003B6D86" w:rsidRPr="000B3215" w:rsidRDefault="003B6D86" w:rsidP="000B3215">
      <w:pPr>
        <w:pStyle w:val="Glava"/>
        <w:numPr>
          <w:ilvl w:val="1"/>
          <w:numId w:val="3"/>
        </w:numPr>
        <w:ind w:left="1134"/>
        <w:jc w:val="both"/>
        <w:rPr>
          <w:sz w:val="22"/>
          <w:szCs w:val="22"/>
        </w:rPr>
      </w:pPr>
      <w:r w:rsidRPr="000B3215">
        <w:rPr>
          <w:sz w:val="22"/>
          <w:szCs w:val="22"/>
        </w:rPr>
        <w:t xml:space="preserve">Izdelava terminskega plana in </w:t>
      </w:r>
      <w:proofErr w:type="spellStart"/>
      <w:r w:rsidRPr="000B3215">
        <w:rPr>
          <w:sz w:val="22"/>
          <w:szCs w:val="22"/>
        </w:rPr>
        <w:t>mikroplana</w:t>
      </w:r>
      <w:proofErr w:type="spellEnd"/>
      <w:r w:rsidRPr="000B3215">
        <w:rPr>
          <w:sz w:val="22"/>
          <w:szCs w:val="22"/>
        </w:rPr>
        <w:t xml:space="preserve"> namestitve opreme</w:t>
      </w:r>
      <w:r w:rsidR="000B3215">
        <w:rPr>
          <w:sz w:val="22"/>
          <w:szCs w:val="22"/>
        </w:rPr>
        <w:t>.</w:t>
      </w:r>
    </w:p>
    <w:p w:rsidR="003B6D86" w:rsidRPr="000B3215" w:rsidRDefault="003B6D86" w:rsidP="000B3215">
      <w:pPr>
        <w:pStyle w:val="Glava"/>
        <w:numPr>
          <w:ilvl w:val="1"/>
          <w:numId w:val="3"/>
        </w:numPr>
        <w:ind w:left="1134"/>
        <w:jc w:val="both"/>
        <w:rPr>
          <w:sz w:val="22"/>
          <w:szCs w:val="22"/>
        </w:rPr>
      </w:pPr>
      <w:r w:rsidRPr="000B3215">
        <w:rPr>
          <w:sz w:val="22"/>
          <w:szCs w:val="22"/>
        </w:rPr>
        <w:t>Priklop in zagon centralnih stikal podatkovnega centra na obeh lokacijah.</w:t>
      </w:r>
    </w:p>
    <w:p w:rsidR="003B6D86" w:rsidRPr="000B3215" w:rsidRDefault="003B6D86" w:rsidP="000B3215">
      <w:pPr>
        <w:pStyle w:val="Glava"/>
        <w:numPr>
          <w:ilvl w:val="1"/>
          <w:numId w:val="3"/>
        </w:numPr>
        <w:ind w:left="1134"/>
        <w:jc w:val="both"/>
        <w:rPr>
          <w:sz w:val="22"/>
          <w:szCs w:val="22"/>
        </w:rPr>
      </w:pPr>
      <w:r w:rsidRPr="000B3215">
        <w:rPr>
          <w:sz w:val="22"/>
          <w:szCs w:val="22"/>
        </w:rPr>
        <w:t>Vzpostavitev L3 povezljivosti z obstoječim centralnim stikalom</w:t>
      </w:r>
      <w:r w:rsidR="000B3215">
        <w:rPr>
          <w:sz w:val="22"/>
          <w:szCs w:val="22"/>
        </w:rPr>
        <w:t>.</w:t>
      </w:r>
    </w:p>
    <w:p w:rsidR="003B6D86" w:rsidRDefault="003B6D86" w:rsidP="000B3215">
      <w:pPr>
        <w:pStyle w:val="Glava"/>
        <w:numPr>
          <w:ilvl w:val="1"/>
          <w:numId w:val="3"/>
        </w:numPr>
        <w:ind w:left="1134"/>
        <w:jc w:val="both"/>
        <w:rPr>
          <w:sz w:val="22"/>
          <w:szCs w:val="22"/>
        </w:rPr>
      </w:pPr>
      <w:r w:rsidRPr="000B3215">
        <w:rPr>
          <w:sz w:val="22"/>
          <w:szCs w:val="22"/>
        </w:rPr>
        <w:t>Vzpostavitev redundantne povezave med dvema stikaloma znotraj istega podatkovnega</w:t>
      </w:r>
      <w:r>
        <w:rPr>
          <w:sz w:val="22"/>
          <w:szCs w:val="22"/>
        </w:rPr>
        <w:t xml:space="preserve"> centra</w:t>
      </w:r>
      <w:r w:rsidR="000B3215">
        <w:rPr>
          <w:sz w:val="22"/>
          <w:szCs w:val="22"/>
        </w:rPr>
        <w:t>.</w:t>
      </w:r>
    </w:p>
    <w:p w:rsidR="003B6D86" w:rsidRDefault="003B6D86" w:rsidP="000B3215">
      <w:pPr>
        <w:pStyle w:val="Glava"/>
        <w:numPr>
          <w:ilvl w:val="1"/>
          <w:numId w:val="3"/>
        </w:numPr>
        <w:ind w:left="1134"/>
        <w:jc w:val="both"/>
        <w:rPr>
          <w:sz w:val="22"/>
          <w:szCs w:val="22"/>
        </w:rPr>
      </w:pPr>
      <w:r>
        <w:rPr>
          <w:sz w:val="22"/>
          <w:szCs w:val="22"/>
        </w:rPr>
        <w:t>Vzpostavitev direktne povezave centralnih stikal podatkovnega centra (povezava med lokacijama)</w:t>
      </w:r>
      <w:r w:rsidR="000B3215">
        <w:rPr>
          <w:sz w:val="22"/>
          <w:szCs w:val="22"/>
        </w:rPr>
        <w:t>.</w:t>
      </w:r>
    </w:p>
    <w:p w:rsidR="003B6D86" w:rsidRDefault="003B6D86" w:rsidP="000B3215">
      <w:pPr>
        <w:pStyle w:val="Glava"/>
        <w:numPr>
          <w:ilvl w:val="1"/>
          <w:numId w:val="3"/>
        </w:numPr>
        <w:ind w:left="1134"/>
        <w:jc w:val="both"/>
        <w:rPr>
          <w:sz w:val="22"/>
          <w:szCs w:val="22"/>
        </w:rPr>
      </w:pPr>
      <w:r>
        <w:rPr>
          <w:sz w:val="22"/>
          <w:szCs w:val="22"/>
        </w:rPr>
        <w:t>Priprava konfiguracije za priklop strežnikov.</w:t>
      </w:r>
    </w:p>
    <w:p w:rsidR="003B6D86" w:rsidRDefault="003B6D86" w:rsidP="000B3215">
      <w:pPr>
        <w:pStyle w:val="Glava"/>
        <w:numPr>
          <w:ilvl w:val="1"/>
          <w:numId w:val="3"/>
        </w:numPr>
        <w:ind w:left="1134"/>
        <w:jc w:val="both"/>
        <w:rPr>
          <w:sz w:val="22"/>
          <w:szCs w:val="22"/>
        </w:rPr>
      </w:pPr>
      <w:r>
        <w:rPr>
          <w:sz w:val="22"/>
          <w:szCs w:val="22"/>
        </w:rPr>
        <w:t>Priklop in konfiguracija razširitvenega stikala podatkovnega centra</w:t>
      </w:r>
      <w:r w:rsidR="000B3215">
        <w:rPr>
          <w:sz w:val="22"/>
          <w:szCs w:val="22"/>
        </w:rPr>
        <w:t>.</w:t>
      </w:r>
    </w:p>
    <w:p w:rsidR="003B6D86" w:rsidRDefault="003B6D86" w:rsidP="000B3215">
      <w:pPr>
        <w:pStyle w:val="Glava"/>
        <w:numPr>
          <w:ilvl w:val="1"/>
          <w:numId w:val="3"/>
        </w:numPr>
        <w:ind w:left="1134"/>
        <w:jc w:val="both"/>
        <w:rPr>
          <w:sz w:val="22"/>
          <w:szCs w:val="22"/>
        </w:rPr>
      </w:pPr>
      <w:r>
        <w:rPr>
          <w:sz w:val="22"/>
          <w:szCs w:val="22"/>
        </w:rPr>
        <w:t xml:space="preserve">Priklop in konfiguracija stikala za </w:t>
      </w:r>
      <w:proofErr w:type="spellStart"/>
      <w:r>
        <w:rPr>
          <w:sz w:val="22"/>
          <w:szCs w:val="22"/>
        </w:rPr>
        <w:t>agregacijo</w:t>
      </w:r>
      <w:proofErr w:type="spellEnd"/>
      <w:r>
        <w:rPr>
          <w:sz w:val="22"/>
          <w:szCs w:val="22"/>
        </w:rPr>
        <w:t xml:space="preserve"> nadstropnih vozlišč vključno s konfiguracijo novega vmesnika na stikalih nadstropnih vozlišč</w:t>
      </w:r>
      <w:r w:rsidR="000B3215">
        <w:rPr>
          <w:sz w:val="22"/>
          <w:szCs w:val="22"/>
        </w:rPr>
        <w:t>.</w:t>
      </w:r>
    </w:p>
    <w:p w:rsidR="003B6D86" w:rsidRDefault="003B6D86" w:rsidP="000B3215">
      <w:pPr>
        <w:pStyle w:val="Glava"/>
        <w:numPr>
          <w:ilvl w:val="1"/>
          <w:numId w:val="3"/>
        </w:numPr>
        <w:ind w:left="1134"/>
        <w:jc w:val="both"/>
        <w:rPr>
          <w:sz w:val="22"/>
          <w:szCs w:val="22"/>
        </w:rPr>
      </w:pPr>
      <w:r>
        <w:rPr>
          <w:sz w:val="22"/>
          <w:szCs w:val="22"/>
        </w:rPr>
        <w:t>Vzpostavitev povezave do nadstropnih vozlišč (19 vozlišč) in povezave do stikala podatkovnega centra na DRC</w:t>
      </w:r>
      <w:r w:rsidR="000B3215">
        <w:rPr>
          <w:sz w:val="22"/>
          <w:szCs w:val="22"/>
        </w:rPr>
        <w:t>.</w:t>
      </w:r>
    </w:p>
    <w:p w:rsidR="003B6D86" w:rsidRDefault="003B6D86" w:rsidP="000B3215">
      <w:pPr>
        <w:pStyle w:val="Glava"/>
        <w:numPr>
          <w:ilvl w:val="1"/>
          <w:numId w:val="3"/>
        </w:numPr>
        <w:ind w:left="1134"/>
        <w:jc w:val="both"/>
        <w:rPr>
          <w:sz w:val="22"/>
          <w:szCs w:val="22"/>
        </w:rPr>
      </w:pPr>
      <w:r>
        <w:rPr>
          <w:sz w:val="22"/>
          <w:szCs w:val="22"/>
        </w:rPr>
        <w:t>Testiranje delovanja</w:t>
      </w:r>
      <w:r w:rsidR="000B3215">
        <w:rPr>
          <w:sz w:val="22"/>
          <w:szCs w:val="22"/>
        </w:rPr>
        <w:t>.</w:t>
      </w:r>
    </w:p>
    <w:p w:rsidR="003B6D86" w:rsidRDefault="003B6D86" w:rsidP="000B3215">
      <w:pPr>
        <w:pStyle w:val="Glava"/>
        <w:numPr>
          <w:ilvl w:val="1"/>
          <w:numId w:val="3"/>
        </w:numPr>
        <w:ind w:left="1134"/>
        <w:jc w:val="both"/>
        <w:rPr>
          <w:sz w:val="22"/>
          <w:szCs w:val="22"/>
        </w:rPr>
      </w:pPr>
      <w:r>
        <w:rPr>
          <w:sz w:val="22"/>
          <w:szCs w:val="22"/>
        </w:rPr>
        <w:t>Vključitev opreme v nadzorna orodja</w:t>
      </w:r>
      <w:r w:rsidR="000B3215">
        <w:rPr>
          <w:sz w:val="22"/>
          <w:szCs w:val="22"/>
        </w:rPr>
        <w:t>.</w:t>
      </w:r>
    </w:p>
    <w:p w:rsidR="003B6D86" w:rsidRDefault="003B6D86" w:rsidP="000B3215">
      <w:pPr>
        <w:pStyle w:val="Glava"/>
        <w:numPr>
          <w:ilvl w:val="1"/>
          <w:numId w:val="3"/>
        </w:numPr>
        <w:spacing w:after="60"/>
        <w:ind w:left="1134" w:hanging="357"/>
        <w:jc w:val="both"/>
        <w:rPr>
          <w:sz w:val="22"/>
          <w:szCs w:val="22"/>
        </w:rPr>
      </w:pPr>
      <w:r>
        <w:rPr>
          <w:sz w:val="22"/>
          <w:szCs w:val="22"/>
        </w:rPr>
        <w:lastRenderedPageBreak/>
        <w:t>Priprava dokumentacije izvedenih del</w:t>
      </w:r>
      <w:r w:rsidR="000B3215">
        <w:rPr>
          <w:sz w:val="22"/>
          <w:szCs w:val="22"/>
        </w:rPr>
        <w:t>.</w:t>
      </w:r>
    </w:p>
    <w:p w:rsidR="003B6D86" w:rsidRPr="000B3215" w:rsidRDefault="003B6D86" w:rsidP="00606DDE">
      <w:pPr>
        <w:pStyle w:val="Glava"/>
        <w:numPr>
          <w:ilvl w:val="0"/>
          <w:numId w:val="21"/>
        </w:numPr>
        <w:spacing w:after="60"/>
        <w:ind w:left="426" w:hanging="357"/>
        <w:jc w:val="both"/>
        <w:rPr>
          <w:sz w:val="22"/>
          <w:szCs w:val="22"/>
        </w:rPr>
      </w:pPr>
      <w:r w:rsidRPr="000B3215">
        <w:rPr>
          <w:sz w:val="22"/>
          <w:szCs w:val="22"/>
        </w:rPr>
        <w:t>Predaja izvedbene dokumentacije. Izvedbena dokumentacija mora biti dostavljena v elektronski in fizični obliki.</w:t>
      </w:r>
    </w:p>
    <w:p w:rsidR="000B3215" w:rsidRPr="000B3215" w:rsidRDefault="000B3215" w:rsidP="00606DDE">
      <w:pPr>
        <w:pStyle w:val="Glava"/>
        <w:numPr>
          <w:ilvl w:val="0"/>
          <w:numId w:val="21"/>
        </w:numPr>
        <w:spacing w:after="60"/>
        <w:ind w:left="426"/>
        <w:jc w:val="both"/>
        <w:rPr>
          <w:sz w:val="22"/>
          <w:szCs w:val="22"/>
        </w:rPr>
      </w:pPr>
      <w:r w:rsidRPr="000B3215">
        <w:rPr>
          <w:sz w:val="22"/>
          <w:szCs w:val="22"/>
        </w:rPr>
        <w:fldChar w:fldCharType="begin"/>
      </w:r>
      <w:r w:rsidRPr="000B3215">
        <w:rPr>
          <w:sz w:val="22"/>
          <w:szCs w:val="22"/>
        </w:rPr>
        <w:instrText xml:space="preserve"> REF _Ref505955470 \h </w:instrText>
      </w:r>
      <w:r>
        <w:rPr>
          <w:sz w:val="22"/>
          <w:szCs w:val="22"/>
        </w:rPr>
        <w:instrText xml:space="preserve"> \* MERGEFORMAT </w:instrText>
      </w:r>
      <w:r w:rsidRPr="000B3215">
        <w:rPr>
          <w:sz w:val="22"/>
          <w:szCs w:val="22"/>
        </w:rPr>
      </w:r>
      <w:r w:rsidRPr="000B3215">
        <w:rPr>
          <w:sz w:val="22"/>
          <w:szCs w:val="22"/>
        </w:rPr>
        <w:fldChar w:fldCharType="separate"/>
      </w:r>
      <w:r w:rsidR="00FA2815" w:rsidRPr="00FA2815">
        <w:rPr>
          <w:sz w:val="22"/>
          <w:szCs w:val="22"/>
        </w:rPr>
        <w:t xml:space="preserve">Tabela </w:t>
      </w:r>
      <w:r w:rsidR="00FA2815" w:rsidRPr="00FA2815">
        <w:rPr>
          <w:noProof/>
          <w:sz w:val="22"/>
          <w:szCs w:val="22"/>
        </w:rPr>
        <w:t>1</w:t>
      </w:r>
      <w:r w:rsidRPr="000B3215">
        <w:rPr>
          <w:sz w:val="22"/>
          <w:szCs w:val="22"/>
        </w:rPr>
        <w:fldChar w:fldCharType="end"/>
      </w:r>
      <w:r w:rsidRPr="000B3215">
        <w:rPr>
          <w:sz w:val="22"/>
          <w:szCs w:val="22"/>
        </w:rPr>
        <w:t xml:space="preserve"> predstavlja porazdelitev zahtevane</w:t>
      </w:r>
      <w:r>
        <w:rPr>
          <w:sz w:val="22"/>
          <w:szCs w:val="22"/>
        </w:rPr>
        <w:t xml:space="preserve"> opreme po lokacijah naročnika:</w:t>
      </w:r>
    </w:p>
    <w:p w:rsidR="000B3215" w:rsidRDefault="000B3215" w:rsidP="003B6D86">
      <w:pPr>
        <w:pStyle w:val="Glava"/>
        <w:jc w:val="both"/>
        <w:rPr>
          <w:sz w:val="22"/>
          <w:szCs w:val="22"/>
        </w:rPr>
      </w:pPr>
    </w:p>
    <w:tbl>
      <w:tblPr>
        <w:tblStyle w:val="Tabelamrea"/>
        <w:tblW w:w="0" w:type="auto"/>
        <w:tblLook w:val="04A0" w:firstRow="1" w:lastRow="0" w:firstColumn="1" w:lastColumn="0" w:noHBand="0" w:noVBand="1"/>
      </w:tblPr>
      <w:tblGrid>
        <w:gridCol w:w="1101"/>
        <w:gridCol w:w="4819"/>
        <w:gridCol w:w="1701"/>
        <w:gridCol w:w="1787"/>
      </w:tblGrid>
      <w:tr w:rsidR="003B6D86" w:rsidTr="00B83392">
        <w:tc>
          <w:tcPr>
            <w:tcW w:w="1101" w:type="dxa"/>
            <w:shd w:val="clear" w:color="auto" w:fill="C2D69B" w:themeFill="accent3" w:themeFillTint="99"/>
          </w:tcPr>
          <w:p w:rsidR="003B6D86" w:rsidRDefault="003B6D86" w:rsidP="00B83392">
            <w:pPr>
              <w:pStyle w:val="Glava"/>
              <w:jc w:val="both"/>
              <w:rPr>
                <w:sz w:val="22"/>
                <w:szCs w:val="22"/>
              </w:rPr>
            </w:pPr>
            <w:proofErr w:type="spellStart"/>
            <w:r>
              <w:rPr>
                <w:sz w:val="22"/>
                <w:szCs w:val="22"/>
              </w:rPr>
              <w:t>Zap</w:t>
            </w:r>
            <w:proofErr w:type="spellEnd"/>
            <w:r>
              <w:rPr>
                <w:sz w:val="22"/>
                <w:szCs w:val="22"/>
              </w:rPr>
              <w:t>. št</w:t>
            </w:r>
          </w:p>
        </w:tc>
        <w:tc>
          <w:tcPr>
            <w:tcW w:w="4819" w:type="dxa"/>
            <w:shd w:val="clear" w:color="auto" w:fill="C2D69B" w:themeFill="accent3" w:themeFillTint="99"/>
          </w:tcPr>
          <w:p w:rsidR="003B6D86" w:rsidRDefault="003B6D86" w:rsidP="00B83392">
            <w:pPr>
              <w:pStyle w:val="Glava"/>
              <w:jc w:val="both"/>
              <w:rPr>
                <w:sz w:val="22"/>
                <w:szCs w:val="22"/>
              </w:rPr>
            </w:pPr>
            <w:r>
              <w:rPr>
                <w:sz w:val="22"/>
                <w:szCs w:val="22"/>
              </w:rPr>
              <w:t>Vrsta blaga</w:t>
            </w:r>
          </w:p>
        </w:tc>
        <w:tc>
          <w:tcPr>
            <w:tcW w:w="1701" w:type="dxa"/>
            <w:shd w:val="clear" w:color="auto" w:fill="C2D69B" w:themeFill="accent3" w:themeFillTint="99"/>
          </w:tcPr>
          <w:p w:rsidR="003B6D86" w:rsidRDefault="003B6D86" w:rsidP="00B83392">
            <w:pPr>
              <w:pStyle w:val="Glava"/>
              <w:jc w:val="both"/>
              <w:rPr>
                <w:sz w:val="22"/>
                <w:szCs w:val="22"/>
              </w:rPr>
            </w:pPr>
            <w:r>
              <w:rPr>
                <w:sz w:val="22"/>
                <w:szCs w:val="22"/>
              </w:rPr>
              <w:t xml:space="preserve">Miklošičeva 24 </w:t>
            </w:r>
          </w:p>
        </w:tc>
        <w:tc>
          <w:tcPr>
            <w:tcW w:w="1787" w:type="dxa"/>
            <w:shd w:val="clear" w:color="auto" w:fill="C2D69B" w:themeFill="accent3" w:themeFillTint="99"/>
          </w:tcPr>
          <w:p w:rsidR="003B6D86" w:rsidRDefault="003B6D86" w:rsidP="00B83392">
            <w:pPr>
              <w:pStyle w:val="Glava"/>
              <w:jc w:val="both"/>
              <w:rPr>
                <w:sz w:val="22"/>
                <w:szCs w:val="22"/>
              </w:rPr>
            </w:pPr>
            <w:r>
              <w:rPr>
                <w:sz w:val="22"/>
                <w:szCs w:val="22"/>
              </w:rPr>
              <w:t>DRC</w:t>
            </w:r>
          </w:p>
        </w:tc>
      </w:tr>
      <w:tr w:rsidR="003B6D86" w:rsidTr="00B83392">
        <w:tc>
          <w:tcPr>
            <w:tcW w:w="1101" w:type="dxa"/>
            <w:vAlign w:val="center"/>
          </w:tcPr>
          <w:p w:rsidR="003B6D86" w:rsidRDefault="000B3215" w:rsidP="00B83392">
            <w:pPr>
              <w:pStyle w:val="Glava"/>
              <w:jc w:val="both"/>
              <w:rPr>
                <w:sz w:val="22"/>
                <w:szCs w:val="22"/>
              </w:rPr>
            </w:pPr>
            <w:r>
              <w:rPr>
                <w:sz w:val="22"/>
                <w:szCs w:val="22"/>
              </w:rPr>
              <w:t>4</w:t>
            </w:r>
            <w:r w:rsidR="003B6D86">
              <w:rPr>
                <w:sz w:val="22"/>
                <w:szCs w:val="22"/>
              </w:rPr>
              <w:t>.</w:t>
            </w:r>
            <w:r>
              <w:rPr>
                <w:sz w:val="22"/>
                <w:szCs w:val="22"/>
              </w:rPr>
              <w:t>1</w:t>
            </w:r>
          </w:p>
        </w:tc>
        <w:tc>
          <w:tcPr>
            <w:tcW w:w="4819" w:type="dxa"/>
            <w:vAlign w:val="center"/>
          </w:tcPr>
          <w:p w:rsidR="003B6D86" w:rsidRDefault="003B6D86" w:rsidP="00A74177">
            <w:pPr>
              <w:pStyle w:val="Glava"/>
              <w:rPr>
                <w:sz w:val="22"/>
                <w:szCs w:val="22"/>
              </w:rPr>
            </w:pPr>
            <w:r w:rsidRPr="00AE601A">
              <w:rPr>
                <w:sz w:val="22"/>
                <w:szCs w:val="22"/>
              </w:rPr>
              <w:t>Centralno stikalo podatkovnega centra</w:t>
            </w:r>
          </w:p>
        </w:tc>
        <w:tc>
          <w:tcPr>
            <w:tcW w:w="1701" w:type="dxa"/>
          </w:tcPr>
          <w:p w:rsidR="003B6D86" w:rsidRDefault="003B6D86" w:rsidP="00A74177">
            <w:pPr>
              <w:pStyle w:val="Glava"/>
              <w:rPr>
                <w:sz w:val="22"/>
                <w:szCs w:val="22"/>
              </w:rPr>
            </w:pPr>
            <w:r>
              <w:rPr>
                <w:sz w:val="22"/>
                <w:szCs w:val="22"/>
              </w:rPr>
              <w:t>2 kosa</w:t>
            </w:r>
          </w:p>
        </w:tc>
        <w:tc>
          <w:tcPr>
            <w:tcW w:w="1787" w:type="dxa"/>
          </w:tcPr>
          <w:p w:rsidR="003B6D86" w:rsidRDefault="003B6D86" w:rsidP="00A74177">
            <w:pPr>
              <w:pStyle w:val="Glava"/>
              <w:rPr>
                <w:sz w:val="22"/>
                <w:szCs w:val="22"/>
              </w:rPr>
            </w:pPr>
            <w:r>
              <w:rPr>
                <w:sz w:val="22"/>
                <w:szCs w:val="22"/>
              </w:rPr>
              <w:t>2 kosa</w:t>
            </w:r>
          </w:p>
        </w:tc>
      </w:tr>
      <w:tr w:rsidR="003B6D86" w:rsidTr="00B83392">
        <w:tc>
          <w:tcPr>
            <w:tcW w:w="1101" w:type="dxa"/>
            <w:vAlign w:val="center"/>
          </w:tcPr>
          <w:p w:rsidR="003B6D86" w:rsidRDefault="000B3215" w:rsidP="00B83392">
            <w:pPr>
              <w:pStyle w:val="Glava"/>
              <w:jc w:val="both"/>
              <w:rPr>
                <w:sz w:val="22"/>
                <w:szCs w:val="22"/>
              </w:rPr>
            </w:pPr>
            <w:r>
              <w:rPr>
                <w:sz w:val="22"/>
                <w:szCs w:val="22"/>
              </w:rPr>
              <w:t>4</w:t>
            </w:r>
            <w:r w:rsidR="003B6D86">
              <w:rPr>
                <w:sz w:val="22"/>
                <w:szCs w:val="22"/>
              </w:rPr>
              <w:t>.1</w:t>
            </w:r>
            <w:r>
              <w:rPr>
                <w:sz w:val="22"/>
                <w:szCs w:val="22"/>
              </w:rPr>
              <w:t>.1</w:t>
            </w:r>
          </w:p>
        </w:tc>
        <w:tc>
          <w:tcPr>
            <w:tcW w:w="4819" w:type="dxa"/>
            <w:vAlign w:val="center"/>
          </w:tcPr>
          <w:p w:rsidR="003B6D86" w:rsidRDefault="003B6D86" w:rsidP="00A74177">
            <w:pPr>
              <w:pStyle w:val="Glava"/>
              <w:rPr>
                <w:sz w:val="22"/>
                <w:szCs w:val="22"/>
              </w:rPr>
            </w:pPr>
            <w:r w:rsidRPr="00AE601A">
              <w:rPr>
                <w:sz w:val="22"/>
                <w:szCs w:val="22"/>
              </w:rPr>
              <w:t xml:space="preserve">Programska oprema centralnega strežniškega stikala </w:t>
            </w:r>
          </w:p>
        </w:tc>
        <w:tc>
          <w:tcPr>
            <w:tcW w:w="1701" w:type="dxa"/>
          </w:tcPr>
          <w:p w:rsidR="003B6D86" w:rsidRDefault="003B6D86" w:rsidP="00A74177">
            <w:pPr>
              <w:pStyle w:val="Glava"/>
              <w:rPr>
                <w:sz w:val="22"/>
                <w:szCs w:val="22"/>
              </w:rPr>
            </w:pPr>
            <w:r>
              <w:rPr>
                <w:sz w:val="22"/>
                <w:szCs w:val="22"/>
              </w:rPr>
              <w:t>2 kosa</w:t>
            </w:r>
          </w:p>
        </w:tc>
        <w:tc>
          <w:tcPr>
            <w:tcW w:w="1787" w:type="dxa"/>
          </w:tcPr>
          <w:p w:rsidR="003B6D86" w:rsidRDefault="003B6D86" w:rsidP="00A74177">
            <w:pPr>
              <w:pStyle w:val="Glava"/>
              <w:rPr>
                <w:sz w:val="22"/>
                <w:szCs w:val="22"/>
              </w:rPr>
            </w:pPr>
            <w:r>
              <w:rPr>
                <w:sz w:val="22"/>
                <w:szCs w:val="22"/>
              </w:rPr>
              <w:t>2 kosa</w:t>
            </w:r>
          </w:p>
        </w:tc>
      </w:tr>
      <w:tr w:rsidR="003B6D86" w:rsidTr="00B83392">
        <w:tc>
          <w:tcPr>
            <w:tcW w:w="1101" w:type="dxa"/>
            <w:vAlign w:val="center"/>
          </w:tcPr>
          <w:p w:rsidR="003B6D86" w:rsidRDefault="000B3215" w:rsidP="00B83392">
            <w:pPr>
              <w:pStyle w:val="Glava"/>
              <w:jc w:val="both"/>
              <w:rPr>
                <w:sz w:val="22"/>
                <w:szCs w:val="22"/>
              </w:rPr>
            </w:pPr>
            <w:r>
              <w:rPr>
                <w:sz w:val="22"/>
                <w:szCs w:val="22"/>
              </w:rPr>
              <w:t>4.1.2</w:t>
            </w:r>
          </w:p>
        </w:tc>
        <w:tc>
          <w:tcPr>
            <w:tcW w:w="4819" w:type="dxa"/>
            <w:vAlign w:val="center"/>
          </w:tcPr>
          <w:p w:rsidR="003B6D86" w:rsidRDefault="003B6D86" w:rsidP="00A74177">
            <w:pPr>
              <w:pStyle w:val="Glava"/>
              <w:rPr>
                <w:sz w:val="22"/>
                <w:szCs w:val="22"/>
              </w:rPr>
            </w:pPr>
            <w:r w:rsidRPr="00AE601A">
              <w:rPr>
                <w:sz w:val="22"/>
                <w:szCs w:val="22"/>
              </w:rPr>
              <w:t>Povezovalni kabli</w:t>
            </w:r>
          </w:p>
        </w:tc>
        <w:tc>
          <w:tcPr>
            <w:tcW w:w="1701" w:type="dxa"/>
          </w:tcPr>
          <w:p w:rsidR="003B6D86" w:rsidRDefault="003B6D86" w:rsidP="00A74177">
            <w:pPr>
              <w:pStyle w:val="Glava"/>
              <w:rPr>
                <w:sz w:val="22"/>
                <w:szCs w:val="22"/>
              </w:rPr>
            </w:pPr>
            <w:r>
              <w:rPr>
                <w:sz w:val="22"/>
                <w:szCs w:val="22"/>
              </w:rPr>
              <w:t>2 kosa</w:t>
            </w:r>
          </w:p>
        </w:tc>
        <w:tc>
          <w:tcPr>
            <w:tcW w:w="1787" w:type="dxa"/>
          </w:tcPr>
          <w:p w:rsidR="003B6D86" w:rsidRDefault="003B6D86" w:rsidP="00A74177">
            <w:pPr>
              <w:pStyle w:val="Glava"/>
              <w:rPr>
                <w:sz w:val="22"/>
                <w:szCs w:val="22"/>
              </w:rPr>
            </w:pPr>
            <w:r>
              <w:rPr>
                <w:sz w:val="22"/>
                <w:szCs w:val="22"/>
              </w:rPr>
              <w:t>2 kosa</w:t>
            </w:r>
          </w:p>
        </w:tc>
      </w:tr>
      <w:tr w:rsidR="003B6D86" w:rsidTr="00B83392">
        <w:tc>
          <w:tcPr>
            <w:tcW w:w="1101" w:type="dxa"/>
            <w:vAlign w:val="center"/>
          </w:tcPr>
          <w:p w:rsidR="003B6D86" w:rsidRDefault="000B3215" w:rsidP="00B83392">
            <w:pPr>
              <w:pStyle w:val="Glava"/>
              <w:jc w:val="both"/>
              <w:rPr>
                <w:sz w:val="22"/>
                <w:szCs w:val="22"/>
              </w:rPr>
            </w:pPr>
            <w:r>
              <w:rPr>
                <w:sz w:val="22"/>
                <w:szCs w:val="22"/>
              </w:rPr>
              <w:t>4.1.3</w:t>
            </w:r>
          </w:p>
        </w:tc>
        <w:tc>
          <w:tcPr>
            <w:tcW w:w="4819" w:type="dxa"/>
            <w:vAlign w:val="center"/>
          </w:tcPr>
          <w:p w:rsidR="003B6D86" w:rsidRDefault="003B6D86" w:rsidP="00A74177">
            <w:pPr>
              <w:pStyle w:val="Glava"/>
              <w:rPr>
                <w:sz w:val="22"/>
                <w:szCs w:val="22"/>
              </w:rPr>
            </w:pPr>
            <w:r w:rsidRPr="00AE601A">
              <w:rPr>
                <w:sz w:val="22"/>
                <w:szCs w:val="22"/>
              </w:rPr>
              <w:t xml:space="preserve">10 </w:t>
            </w:r>
            <w:proofErr w:type="spellStart"/>
            <w:r w:rsidRPr="00AE601A">
              <w:rPr>
                <w:sz w:val="22"/>
                <w:szCs w:val="22"/>
              </w:rPr>
              <w:t>Gbps</w:t>
            </w:r>
            <w:proofErr w:type="spellEnd"/>
            <w:r w:rsidRPr="00AE601A">
              <w:rPr>
                <w:sz w:val="22"/>
                <w:szCs w:val="22"/>
              </w:rPr>
              <w:t xml:space="preserve"> optični moduli</w:t>
            </w:r>
          </w:p>
        </w:tc>
        <w:tc>
          <w:tcPr>
            <w:tcW w:w="1701" w:type="dxa"/>
          </w:tcPr>
          <w:p w:rsidR="003B6D86" w:rsidRDefault="003B6D86" w:rsidP="00A74177">
            <w:pPr>
              <w:pStyle w:val="Glava"/>
              <w:rPr>
                <w:sz w:val="22"/>
                <w:szCs w:val="22"/>
              </w:rPr>
            </w:pPr>
            <w:r>
              <w:rPr>
                <w:sz w:val="22"/>
                <w:szCs w:val="22"/>
              </w:rPr>
              <w:t>8 kosov</w:t>
            </w:r>
          </w:p>
        </w:tc>
        <w:tc>
          <w:tcPr>
            <w:tcW w:w="1787" w:type="dxa"/>
          </w:tcPr>
          <w:p w:rsidR="003B6D86" w:rsidRDefault="003B6D86" w:rsidP="00A74177">
            <w:pPr>
              <w:pStyle w:val="Glava"/>
              <w:rPr>
                <w:sz w:val="22"/>
                <w:szCs w:val="22"/>
              </w:rPr>
            </w:pPr>
            <w:r>
              <w:rPr>
                <w:sz w:val="22"/>
                <w:szCs w:val="22"/>
              </w:rPr>
              <w:t>8 kosov</w:t>
            </w:r>
          </w:p>
        </w:tc>
      </w:tr>
      <w:tr w:rsidR="003B6D86" w:rsidTr="00B83392">
        <w:tc>
          <w:tcPr>
            <w:tcW w:w="1101" w:type="dxa"/>
            <w:vAlign w:val="center"/>
          </w:tcPr>
          <w:p w:rsidR="003B6D86" w:rsidRDefault="000B3215" w:rsidP="00B83392">
            <w:pPr>
              <w:pStyle w:val="Glava"/>
              <w:jc w:val="both"/>
              <w:rPr>
                <w:sz w:val="22"/>
                <w:szCs w:val="22"/>
              </w:rPr>
            </w:pPr>
            <w:r>
              <w:rPr>
                <w:sz w:val="22"/>
                <w:szCs w:val="22"/>
              </w:rPr>
              <w:t>4.1.4</w:t>
            </w:r>
          </w:p>
        </w:tc>
        <w:tc>
          <w:tcPr>
            <w:tcW w:w="4819" w:type="dxa"/>
            <w:vAlign w:val="center"/>
          </w:tcPr>
          <w:p w:rsidR="003B6D86" w:rsidRPr="00AE601A" w:rsidRDefault="003B6D86" w:rsidP="00A74177">
            <w:pPr>
              <w:pStyle w:val="Glava"/>
              <w:rPr>
                <w:sz w:val="22"/>
                <w:szCs w:val="22"/>
              </w:rPr>
            </w:pPr>
            <w:r>
              <w:rPr>
                <w:sz w:val="22"/>
                <w:szCs w:val="22"/>
              </w:rPr>
              <w:t xml:space="preserve">10 </w:t>
            </w:r>
            <w:proofErr w:type="spellStart"/>
            <w:r w:rsidRPr="004E341A">
              <w:rPr>
                <w:sz w:val="22"/>
                <w:szCs w:val="22"/>
              </w:rPr>
              <w:t>Gbps</w:t>
            </w:r>
            <w:proofErr w:type="spellEnd"/>
            <w:r w:rsidRPr="004E341A">
              <w:rPr>
                <w:sz w:val="22"/>
                <w:szCs w:val="22"/>
              </w:rPr>
              <w:t xml:space="preserve"> povezava za priklop na centralno stikalo</w:t>
            </w:r>
          </w:p>
        </w:tc>
        <w:tc>
          <w:tcPr>
            <w:tcW w:w="1701" w:type="dxa"/>
          </w:tcPr>
          <w:p w:rsidR="003B6D86" w:rsidRDefault="003B6D86" w:rsidP="00A74177">
            <w:pPr>
              <w:pStyle w:val="Glava"/>
              <w:rPr>
                <w:sz w:val="22"/>
                <w:szCs w:val="22"/>
              </w:rPr>
            </w:pPr>
            <w:r>
              <w:rPr>
                <w:sz w:val="22"/>
                <w:szCs w:val="22"/>
              </w:rPr>
              <w:t>Po priporočilu dobavitelja</w:t>
            </w:r>
          </w:p>
        </w:tc>
        <w:tc>
          <w:tcPr>
            <w:tcW w:w="1787" w:type="dxa"/>
          </w:tcPr>
          <w:p w:rsidR="003B6D86" w:rsidRDefault="003B6D86" w:rsidP="00A74177">
            <w:pPr>
              <w:pStyle w:val="Glava"/>
              <w:rPr>
                <w:sz w:val="22"/>
                <w:szCs w:val="22"/>
              </w:rPr>
            </w:pPr>
            <w:r>
              <w:rPr>
                <w:sz w:val="22"/>
                <w:szCs w:val="22"/>
              </w:rPr>
              <w:t>Po priporočilu dobavitelja</w:t>
            </w:r>
          </w:p>
        </w:tc>
      </w:tr>
      <w:tr w:rsidR="003B6D86" w:rsidTr="00B83392">
        <w:tc>
          <w:tcPr>
            <w:tcW w:w="1101" w:type="dxa"/>
            <w:vAlign w:val="center"/>
          </w:tcPr>
          <w:p w:rsidR="003B6D86" w:rsidRDefault="000B3215" w:rsidP="00B83392">
            <w:pPr>
              <w:pStyle w:val="Glava"/>
              <w:jc w:val="both"/>
              <w:rPr>
                <w:sz w:val="22"/>
                <w:szCs w:val="22"/>
              </w:rPr>
            </w:pPr>
            <w:r>
              <w:rPr>
                <w:sz w:val="22"/>
                <w:szCs w:val="22"/>
              </w:rPr>
              <w:t>4.2</w:t>
            </w:r>
          </w:p>
        </w:tc>
        <w:tc>
          <w:tcPr>
            <w:tcW w:w="4819" w:type="dxa"/>
            <w:vAlign w:val="center"/>
          </w:tcPr>
          <w:p w:rsidR="003B6D86" w:rsidRDefault="003B6D86" w:rsidP="00A74177">
            <w:pPr>
              <w:pStyle w:val="Glava"/>
              <w:rPr>
                <w:sz w:val="22"/>
                <w:szCs w:val="22"/>
              </w:rPr>
            </w:pPr>
            <w:r w:rsidRPr="00AE601A">
              <w:rPr>
                <w:sz w:val="22"/>
                <w:szCs w:val="22"/>
              </w:rPr>
              <w:t>Razširitveno stikalo podatkovnega centra</w:t>
            </w:r>
          </w:p>
        </w:tc>
        <w:tc>
          <w:tcPr>
            <w:tcW w:w="1701" w:type="dxa"/>
          </w:tcPr>
          <w:p w:rsidR="003B6D86" w:rsidRDefault="003B6D86" w:rsidP="00A74177">
            <w:pPr>
              <w:pStyle w:val="Glava"/>
              <w:rPr>
                <w:sz w:val="22"/>
                <w:szCs w:val="22"/>
              </w:rPr>
            </w:pPr>
            <w:r>
              <w:rPr>
                <w:sz w:val="22"/>
                <w:szCs w:val="22"/>
              </w:rPr>
              <w:t>1 kos</w:t>
            </w:r>
          </w:p>
        </w:tc>
        <w:tc>
          <w:tcPr>
            <w:tcW w:w="1787" w:type="dxa"/>
          </w:tcPr>
          <w:p w:rsidR="003B6D86" w:rsidRDefault="003B6D86" w:rsidP="00A74177">
            <w:pPr>
              <w:pStyle w:val="Glava"/>
              <w:rPr>
                <w:sz w:val="22"/>
                <w:szCs w:val="22"/>
              </w:rPr>
            </w:pPr>
            <w:r>
              <w:rPr>
                <w:sz w:val="22"/>
                <w:szCs w:val="22"/>
              </w:rPr>
              <w:t>1 kos</w:t>
            </w:r>
          </w:p>
        </w:tc>
      </w:tr>
      <w:tr w:rsidR="003B6D86" w:rsidTr="00B83392">
        <w:tc>
          <w:tcPr>
            <w:tcW w:w="1101" w:type="dxa"/>
            <w:vAlign w:val="center"/>
          </w:tcPr>
          <w:p w:rsidR="003B6D86" w:rsidRDefault="000B3215" w:rsidP="00B83392">
            <w:pPr>
              <w:pStyle w:val="Glava"/>
              <w:jc w:val="both"/>
              <w:rPr>
                <w:sz w:val="22"/>
                <w:szCs w:val="22"/>
              </w:rPr>
            </w:pPr>
            <w:r>
              <w:rPr>
                <w:sz w:val="22"/>
                <w:szCs w:val="22"/>
              </w:rPr>
              <w:t>4.</w:t>
            </w:r>
            <w:r w:rsidR="003B6D86">
              <w:rPr>
                <w:sz w:val="22"/>
                <w:szCs w:val="22"/>
              </w:rPr>
              <w:t>2.1</w:t>
            </w:r>
          </w:p>
        </w:tc>
        <w:tc>
          <w:tcPr>
            <w:tcW w:w="4819" w:type="dxa"/>
            <w:vAlign w:val="center"/>
          </w:tcPr>
          <w:p w:rsidR="003B6D86" w:rsidRDefault="003B6D86" w:rsidP="00A74177">
            <w:pPr>
              <w:pStyle w:val="Glava"/>
              <w:rPr>
                <w:sz w:val="22"/>
                <w:szCs w:val="22"/>
              </w:rPr>
            </w:pPr>
            <w:r w:rsidRPr="00AE601A">
              <w:rPr>
                <w:sz w:val="22"/>
                <w:szCs w:val="22"/>
              </w:rPr>
              <w:t xml:space="preserve">Povezovalni kabli </w:t>
            </w:r>
          </w:p>
        </w:tc>
        <w:tc>
          <w:tcPr>
            <w:tcW w:w="1701" w:type="dxa"/>
          </w:tcPr>
          <w:p w:rsidR="003B6D86" w:rsidRDefault="003B6D86" w:rsidP="00A74177">
            <w:pPr>
              <w:pStyle w:val="Glava"/>
              <w:rPr>
                <w:sz w:val="22"/>
                <w:szCs w:val="22"/>
              </w:rPr>
            </w:pPr>
            <w:r>
              <w:rPr>
                <w:sz w:val="22"/>
                <w:szCs w:val="22"/>
              </w:rPr>
              <w:t>2 kosa</w:t>
            </w:r>
          </w:p>
        </w:tc>
        <w:tc>
          <w:tcPr>
            <w:tcW w:w="1787" w:type="dxa"/>
          </w:tcPr>
          <w:p w:rsidR="003B6D86" w:rsidRDefault="003B6D86" w:rsidP="00A74177">
            <w:pPr>
              <w:pStyle w:val="Glava"/>
              <w:keepNext/>
              <w:rPr>
                <w:sz w:val="22"/>
                <w:szCs w:val="22"/>
              </w:rPr>
            </w:pPr>
            <w:r>
              <w:rPr>
                <w:sz w:val="22"/>
                <w:szCs w:val="22"/>
              </w:rPr>
              <w:t>2 kosa</w:t>
            </w:r>
          </w:p>
        </w:tc>
      </w:tr>
      <w:tr w:rsidR="003B6D86" w:rsidTr="00B83392">
        <w:tc>
          <w:tcPr>
            <w:tcW w:w="1101" w:type="dxa"/>
            <w:vAlign w:val="center"/>
          </w:tcPr>
          <w:p w:rsidR="003B6D86" w:rsidRDefault="000B3215" w:rsidP="00B83392">
            <w:pPr>
              <w:pStyle w:val="Glava"/>
              <w:jc w:val="both"/>
              <w:rPr>
                <w:sz w:val="22"/>
                <w:szCs w:val="22"/>
              </w:rPr>
            </w:pPr>
            <w:r>
              <w:rPr>
                <w:sz w:val="22"/>
                <w:szCs w:val="22"/>
              </w:rPr>
              <w:t>4.</w:t>
            </w:r>
            <w:r w:rsidR="003B6D86">
              <w:rPr>
                <w:sz w:val="22"/>
                <w:szCs w:val="22"/>
              </w:rPr>
              <w:t>3</w:t>
            </w:r>
          </w:p>
        </w:tc>
        <w:tc>
          <w:tcPr>
            <w:tcW w:w="4819" w:type="dxa"/>
            <w:vAlign w:val="center"/>
          </w:tcPr>
          <w:p w:rsidR="003B6D86" w:rsidRPr="00AE601A" w:rsidRDefault="003B6D86" w:rsidP="00A74177">
            <w:pPr>
              <w:pStyle w:val="Glava"/>
              <w:rPr>
                <w:sz w:val="22"/>
                <w:szCs w:val="22"/>
              </w:rPr>
            </w:pPr>
            <w:r w:rsidRPr="004E341A">
              <w:rPr>
                <w:sz w:val="22"/>
                <w:szCs w:val="22"/>
              </w:rPr>
              <w:t xml:space="preserve">Skladovno stikalo z optičnimi režami za </w:t>
            </w:r>
            <w:proofErr w:type="spellStart"/>
            <w:r w:rsidRPr="004E341A">
              <w:rPr>
                <w:sz w:val="22"/>
                <w:szCs w:val="22"/>
              </w:rPr>
              <w:t>agregacijo</w:t>
            </w:r>
            <w:proofErr w:type="spellEnd"/>
            <w:r w:rsidRPr="004E341A">
              <w:rPr>
                <w:sz w:val="22"/>
                <w:szCs w:val="22"/>
              </w:rPr>
              <w:t xml:space="preserve"> nadstropnih stikal</w:t>
            </w:r>
          </w:p>
        </w:tc>
        <w:tc>
          <w:tcPr>
            <w:tcW w:w="1701" w:type="dxa"/>
          </w:tcPr>
          <w:p w:rsidR="003B6D86" w:rsidRDefault="003B6D86" w:rsidP="00A74177">
            <w:pPr>
              <w:pStyle w:val="Glava"/>
              <w:rPr>
                <w:sz w:val="22"/>
                <w:szCs w:val="22"/>
              </w:rPr>
            </w:pPr>
            <w:r>
              <w:rPr>
                <w:sz w:val="22"/>
                <w:szCs w:val="22"/>
              </w:rPr>
              <w:t>1 kos (2. nadstropje)</w:t>
            </w:r>
          </w:p>
        </w:tc>
        <w:tc>
          <w:tcPr>
            <w:tcW w:w="1787" w:type="dxa"/>
          </w:tcPr>
          <w:p w:rsidR="003B6D86" w:rsidRDefault="003B6D86" w:rsidP="00A74177">
            <w:pPr>
              <w:pStyle w:val="Glava"/>
              <w:keepNext/>
              <w:rPr>
                <w:sz w:val="22"/>
                <w:szCs w:val="22"/>
              </w:rPr>
            </w:pPr>
          </w:p>
        </w:tc>
      </w:tr>
      <w:tr w:rsidR="003B6D86" w:rsidTr="000B3215">
        <w:trPr>
          <w:trHeight w:val="571"/>
        </w:trPr>
        <w:tc>
          <w:tcPr>
            <w:tcW w:w="1101" w:type="dxa"/>
            <w:vAlign w:val="center"/>
          </w:tcPr>
          <w:p w:rsidR="003B6D86" w:rsidRDefault="000B3215" w:rsidP="00B83392">
            <w:pPr>
              <w:pStyle w:val="Glava"/>
              <w:jc w:val="both"/>
              <w:rPr>
                <w:sz w:val="22"/>
                <w:szCs w:val="22"/>
              </w:rPr>
            </w:pPr>
            <w:r>
              <w:rPr>
                <w:sz w:val="22"/>
                <w:szCs w:val="22"/>
              </w:rPr>
              <w:t>4.</w:t>
            </w:r>
            <w:r w:rsidR="003B6D86">
              <w:rPr>
                <w:sz w:val="22"/>
                <w:szCs w:val="22"/>
              </w:rPr>
              <w:t>3.1</w:t>
            </w:r>
          </w:p>
        </w:tc>
        <w:tc>
          <w:tcPr>
            <w:tcW w:w="4819" w:type="dxa"/>
            <w:vAlign w:val="center"/>
          </w:tcPr>
          <w:p w:rsidR="003B6D86" w:rsidRPr="00AE601A" w:rsidRDefault="003B6D86" w:rsidP="00A74177">
            <w:pPr>
              <w:pStyle w:val="Glava"/>
              <w:rPr>
                <w:sz w:val="22"/>
                <w:szCs w:val="22"/>
              </w:rPr>
            </w:pPr>
            <w:r w:rsidRPr="004E341A">
              <w:rPr>
                <w:sz w:val="22"/>
                <w:szCs w:val="22"/>
              </w:rPr>
              <w:t>Optični moduli za vzpostavitev optične povezave med stikali</w:t>
            </w:r>
          </w:p>
        </w:tc>
        <w:tc>
          <w:tcPr>
            <w:tcW w:w="1701" w:type="dxa"/>
          </w:tcPr>
          <w:p w:rsidR="003B6D86" w:rsidRDefault="003B6D86" w:rsidP="00A74177">
            <w:pPr>
              <w:pStyle w:val="Glava"/>
              <w:rPr>
                <w:sz w:val="22"/>
                <w:szCs w:val="22"/>
              </w:rPr>
            </w:pPr>
            <w:r>
              <w:rPr>
                <w:sz w:val="22"/>
                <w:szCs w:val="22"/>
              </w:rPr>
              <w:t>2x po 20 kosov SFP</w:t>
            </w:r>
          </w:p>
          <w:p w:rsidR="003B6D86" w:rsidRDefault="003B6D86" w:rsidP="00A74177">
            <w:pPr>
              <w:pStyle w:val="Glava"/>
              <w:rPr>
                <w:sz w:val="22"/>
                <w:szCs w:val="22"/>
              </w:rPr>
            </w:pPr>
            <w:r>
              <w:rPr>
                <w:sz w:val="22"/>
                <w:szCs w:val="22"/>
              </w:rPr>
              <w:t>4x GLC-TE</w:t>
            </w:r>
          </w:p>
        </w:tc>
        <w:tc>
          <w:tcPr>
            <w:tcW w:w="1787" w:type="dxa"/>
          </w:tcPr>
          <w:p w:rsidR="003B6D86" w:rsidRPr="001D1C5C" w:rsidRDefault="003B6D86" w:rsidP="00A74177">
            <w:pPr>
              <w:pStyle w:val="Glava"/>
              <w:keepNext/>
              <w:rPr>
                <w:sz w:val="22"/>
                <w:szCs w:val="22"/>
                <w:highlight w:val="yellow"/>
              </w:rPr>
            </w:pPr>
          </w:p>
        </w:tc>
      </w:tr>
      <w:tr w:rsidR="003B6D86" w:rsidTr="00B83392">
        <w:tc>
          <w:tcPr>
            <w:tcW w:w="1101" w:type="dxa"/>
            <w:vAlign w:val="center"/>
          </w:tcPr>
          <w:p w:rsidR="003B6D86" w:rsidRDefault="003B6D86" w:rsidP="00B83392">
            <w:pPr>
              <w:pStyle w:val="Glava"/>
              <w:jc w:val="both"/>
              <w:rPr>
                <w:sz w:val="22"/>
                <w:szCs w:val="22"/>
              </w:rPr>
            </w:pPr>
            <w:r>
              <w:rPr>
                <w:sz w:val="22"/>
                <w:szCs w:val="22"/>
              </w:rPr>
              <w:t>4</w:t>
            </w:r>
            <w:r w:rsidR="000B3215">
              <w:rPr>
                <w:sz w:val="22"/>
                <w:szCs w:val="22"/>
              </w:rPr>
              <w:t>.4</w:t>
            </w:r>
          </w:p>
        </w:tc>
        <w:tc>
          <w:tcPr>
            <w:tcW w:w="4819" w:type="dxa"/>
            <w:vAlign w:val="center"/>
          </w:tcPr>
          <w:p w:rsidR="003B6D86" w:rsidRPr="004E341A" w:rsidRDefault="000B3215" w:rsidP="00A74177">
            <w:pPr>
              <w:pStyle w:val="Glava"/>
              <w:rPr>
                <w:sz w:val="22"/>
                <w:szCs w:val="22"/>
              </w:rPr>
            </w:pPr>
            <w:r>
              <w:rPr>
                <w:sz w:val="22"/>
                <w:szCs w:val="22"/>
              </w:rPr>
              <w:t>Požarni zidovi</w:t>
            </w:r>
          </w:p>
        </w:tc>
        <w:tc>
          <w:tcPr>
            <w:tcW w:w="1701" w:type="dxa"/>
          </w:tcPr>
          <w:p w:rsidR="003B6D86" w:rsidRDefault="004E08BC" w:rsidP="004E08BC">
            <w:pPr>
              <w:pStyle w:val="Glava"/>
              <w:rPr>
                <w:sz w:val="22"/>
                <w:szCs w:val="22"/>
              </w:rPr>
            </w:pPr>
            <w:r>
              <w:rPr>
                <w:sz w:val="22"/>
                <w:szCs w:val="22"/>
              </w:rPr>
              <w:t>4</w:t>
            </w:r>
            <w:r w:rsidR="003B6D86">
              <w:rPr>
                <w:sz w:val="22"/>
                <w:szCs w:val="22"/>
              </w:rPr>
              <w:t xml:space="preserve"> kos</w:t>
            </w:r>
            <w:r>
              <w:rPr>
                <w:sz w:val="22"/>
                <w:szCs w:val="22"/>
              </w:rPr>
              <w:t>i</w:t>
            </w:r>
          </w:p>
        </w:tc>
        <w:tc>
          <w:tcPr>
            <w:tcW w:w="1787" w:type="dxa"/>
          </w:tcPr>
          <w:p w:rsidR="003B6D86" w:rsidRPr="00E9635E" w:rsidRDefault="003B6D86" w:rsidP="00A74177">
            <w:pPr>
              <w:pStyle w:val="Glava"/>
              <w:keepNext/>
              <w:rPr>
                <w:rStyle w:val="Pripombasklic"/>
                <w:highlight w:val="yellow"/>
              </w:rPr>
            </w:pPr>
          </w:p>
        </w:tc>
      </w:tr>
    </w:tbl>
    <w:p w:rsidR="003B6D86" w:rsidRDefault="003B6D86" w:rsidP="003B6D86">
      <w:pPr>
        <w:pStyle w:val="Napis"/>
        <w:jc w:val="center"/>
        <w:rPr>
          <w:sz w:val="22"/>
          <w:szCs w:val="22"/>
        </w:rPr>
      </w:pPr>
      <w:bookmarkStart w:id="2" w:name="_Ref505955470"/>
      <w:r>
        <w:t xml:space="preserve">Tabela </w:t>
      </w:r>
      <w:fldSimple w:instr=" SEQ Tabela \* ARABIC ">
        <w:r w:rsidR="00FA2815">
          <w:rPr>
            <w:noProof/>
          </w:rPr>
          <w:t>1</w:t>
        </w:r>
      </w:fldSimple>
      <w:bookmarkEnd w:id="2"/>
      <w:r>
        <w:t xml:space="preserve"> : Porazdelitev opreme po lokacijah</w:t>
      </w:r>
    </w:p>
    <w:p w:rsidR="000B3215" w:rsidRDefault="000B3215" w:rsidP="003B6D86">
      <w:pPr>
        <w:jc w:val="both"/>
        <w:rPr>
          <w:sz w:val="22"/>
          <w:szCs w:val="22"/>
        </w:rPr>
      </w:pPr>
    </w:p>
    <w:p w:rsidR="000B3215" w:rsidRDefault="000B3215" w:rsidP="003B6D86">
      <w:pPr>
        <w:jc w:val="both"/>
        <w:rPr>
          <w:sz w:val="22"/>
          <w:szCs w:val="22"/>
        </w:rPr>
      </w:pPr>
    </w:p>
    <w:p w:rsidR="003B6D86" w:rsidRPr="000B3215" w:rsidRDefault="000B3215" w:rsidP="000B3215">
      <w:pPr>
        <w:pStyle w:val="Glava"/>
        <w:jc w:val="both"/>
        <w:rPr>
          <w:b/>
          <w:color w:val="00B050"/>
          <w:sz w:val="22"/>
          <w:szCs w:val="22"/>
        </w:rPr>
      </w:pPr>
      <w:r>
        <w:rPr>
          <w:b/>
          <w:color w:val="00B050"/>
          <w:sz w:val="22"/>
          <w:szCs w:val="22"/>
        </w:rPr>
        <w:t>4</w:t>
      </w:r>
      <w:r w:rsidR="003B6D86" w:rsidRPr="000B3215">
        <w:rPr>
          <w:b/>
          <w:color w:val="00B050"/>
          <w:sz w:val="22"/>
          <w:szCs w:val="22"/>
        </w:rPr>
        <w:t>.</w:t>
      </w:r>
      <w:r>
        <w:rPr>
          <w:b/>
          <w:color w:val="00B050"/>
          <w:sz w:val="22"/>
          <w:szCs w:val="22"/>
        </w:rPr>
        <w:t>6</w:t>
      </w:r>
      <w:r w:rsidR="003B6D86" w:rsidRPr="000B3215">
        <w:rPr>
          <w:b/>
          <w:color w:val="00B050"/>
          <w:sz w:val="22"/>
          <w:szCs w:val="22"/>
        </w:rPr>
        <w:t xml:space="preserve"> </w:t>
      </w:r>
      <w:proofErr w:type="spellStart"/>
      <w:r w:rsidR="003B6D86" w:rsidRPr="000B3215">
        <w:rPr>
          <w:b/>
          <w:color w:val="00B050"/>
          <w:sz w:val="22"/>
          <w:szCs w:val="22"/>
        </w:rPr>
        <w:t>Razklenitev</w:t>
      </w:r>
      <w:proofErr w:type="spellEnd"/>
      <w:r w:rsidR="003B6D86" w:rsidRPr="000B3215">
        <w:rPr>
          <w:b/>
          <w:color w:val="00B050"/>
          <w:sz w:val="22"/>
          <w:szCs w:val="22"/>
        </w:rPr>
        <w:t xml:space="preserve"> obstoječe mrežne opreme na </w:t>
      </w:r>
      <w:r w:rsidRPr="000B3215">
        <w:rPr>
          <w:b/>
          <w:color w:val="00B050"/>
          <w:sz w:val="22"/>
          <w:szCs w:val="22"/>
        </w:rPr>
        <w:t>sekundarni</w:t>
      </w:r>
      <w:r w:rsidR="003B6D86" w:rsidRPr="000B3215">
        <w:rPr>
          <w:b/>
          <w:color w:val="00B050"/>
          <w:sz w:val="22"/>
          <w:szCs w:val="22"/>
        </w:rPr>
        <w:t xml:space="preserve"> lokaciji</w:t>
      </w:r>
    </w:p>
    <w:p w:rsidR="003B6D86" w:rsidRDefault="003B6D86" w:rsidP="003B6D86"/>
    <w:p w:rsidR="003B6D86" w:rsidRPr="00AE1311" w:rsidRDefault="003B6D86" w:rsidP="003B6D86">
      <w:pPr>
        <w:rPr>
          <w:sz w:val="22"/>
          <w:szCs w:val="22"/>
        </w:rPr>
      </w:pPr>
      <w:r w:rsidRPr="00AE1311">
        <w:rPr>
          <w:sz w:val="22"/>
          <w:szCs w:val="22"/>
        </w:rPr>
        <w:t xml:space="preserve">Rok zaključka </w:t>
      </w:r>
      <w:proofErr w:type="spellStart"/>
      <w:r w:rsidRPr="00AE1311">
        <w:rPr>
          <w:sz w:val="22"/>
          <w:szCs w:val="22"/>
        </w:rPr>
        <w:t>razklenitve</w:t>
      </w:r>
      <w:proofErr w:type="spellEnd"/>
      <w:r w:rsidRPr="00AE1311">
        <w:rPr>
          <w:sz w:val="22"/>
          <w:szCs w:val="22"/>
        </w:rPr>
        <w:t xml:space="preserve"> obstoječe mrežne opreme na 2 lokaciji je: </w:t>
      </w:r>
      <w:r w:rsidRPr="000B3215">
        <w:rPr>
          <w:b/>
          <w:sz w:val="22"/>
          <w:szCs w:val="22"/>
        </w:rPr>
        <w:t>30.9.2018</w:t>
      </w:r>
      <w:r w:rsidRPr="00AE1311">
        <w:rPr>
          <w:sz w:val="22"/>
          <w:szCs w:val="22"/>
        </w:rPr>
        <w:t>.</w:t>
      </w:r>
    </w:p>
    <w:p w:rsidR="003B6D86" w:rsidRPr="00AE1311" w:rsidRDefault="003B6D86" w:rsidP="000B3215">
      <w:pPr>
        <w:jc w:val="both"/>
        <w:rPr>
          <w:sz w:val="22"/>
          <w:szCs w:val="22"/>
        </w:rPr>
      </w:pPr>
    </w:p>
    <w:p w:rsidR="003B6D86" w:rsidRPr="00AE1311" w:rsidRDefault="003B6D86" w:rsidP="000B3215">
      <w:pPr>
        <w:jc w:val="both"/>
        <w:rPr>
          <w:sz w:val="22"/>
          <w:szCs w:val="22"/>
        </w:rPr>
      </w:pPr>
      <w:r w:rsidRPr="00AE1311">
        <w:rPr>
          <w:sz w:val="22"/>
          <w:szCs w:val="22"/>
        </w:rPr>
        <w:t xml:space="preserve">Komunikacijsko omrežje </w:t>
      </w:r>
      <w:r w:rsidR="000B3215">
        <w:rPr>
          <w:sz w:val="22"/>
          <w:szCs w:val="22"/>
        </w:rPr>
        <w:t>naročnika</w:t>
      </w:r>
      <w:r w:rsidRPr="00AE1311">
        <w:rPr>
          <w:sz w:val="22"/>
          <w:szCs w:val="22"/>
        </w:rPr>
        <w:t xml:space="preserve"> je sestavljeno iz dveh vzporednih vej komunikacijske opreme. Posamezna veja vsebuje:</w:t>
      </w:r>
    </w:p>
    <w:p w:rsidR="003B6D86" w:rsidRPr="00AE1311" w:rsidRDefault="003B6D86" w:rsidP="00606DDE">
      <w:pPr>
        <w:pStyle w:val="Odstavekseznama"/>
        <w:numPr>
          <w:ilvl w:val="0"/>
          <w:numId w:val="12"/>
        </w:numPr>
        <w:jc w:val="both"/>
        <w:rPr>
          <w:sz w:val="22"/>
          <w:szCs w:val="22"/>
        </w:rPr>
      </w:pPr>
      <w:r w:rsidRPr="00AE1311">
        <w:rPr>
          <w:sz w:val="22"/>
          <w:szCs w:val="22"/>
        </w:rPr>
        <w:t>stikalo za vzpostavitev povezljivosti s ponudniki javnih telekomunikacijskih storitev (internet, MPLS, IPT)</w:t>
      </w:r>
      <w:r w:rsidR="00EC206C">
        <w:rPr>
          <w:sz w:val="22"/>
          <w:szCs w:val="22"/>
        </w:rPr>
        <w:t>,</w:t>
      </w:r>
    </w:p>
    <w:p w:rsidR="003B6D86" w:rsidRPr="00AE1311" w:rsidRDefault="003B6D86" w:rsidP="00606DDE">
      <w:pPr>
        <w:pStyle w:val="Odstavekseznama"/>
        <w:numPr>
          <w:ilvl w:val="0"/>
          <w:numId w:val="12"/>
        </w:numPr>
        <w:jc w:val="both"/>
        <w:rPr>
          <w:sz w:val="22"/>
          <w:szCs w:val="22"/>
        </w:rPr>
      </w:pPr>
      <w:r>
        <w:rPr>
          <w:sz w:val="22"/>
          <w:szCs w:val="22"/>
        </w:rPr>
        <w:t>zunanji</w:t>
      </w:r>
      <w:r w:rsidRPr="00AE1311">
        <w:rPr>
          <w:sz w:val="22"/>
          <w:szCs w:val="22"/>
        </w:rPr>
        <w:t xml:space="preserve"> in intern</w:t>
      </w:r>
      <w:r>
        <w:rPr>
          <w:sz w:val="22"/>
          <w:szCs w:val="22"/>
        </w:rPr>
        <w:t>i</w:t>
      </w:r>
      <w:r w:rsidRPr="00AE1311">
        <w:rPr>
          <w:sz w:val="22"/>
          <w:szCs w:val="22"/>
        </w:rPr>
        <w:t xml:space="preserve"> požarn</w:t>
      </w:r>
      <w:r>
        <w:rPr>
          <w:sz w:val="22"/>
          <w:szCs w:val="22"/>
        </w:rPr>
        <w:t>i zid</w:t>
      </w:r>
      <w:r w:rsidR="00EC206C">
        <w:rPr>
          <w:sz w:val="22"/>
          <w:szCs w:val="22"/>
        </w:rPr>
        <w:t>,</w:t>
      </w:r>
    </w:p>
    <w:p w:rsidR="003B6D86" w:rsidRPr="00AE1311" w:rsidRDefault="003B6D86" w:rsidP="00606DDE">
      <w:pPr>
        <w:pStyle w:val="Odstavekseznama"/>
        <w:numPr>
          <w:ilvl w:val="0"/>
          <w:numId w:val="12"/>
        </w:numPr>
        <w:jc w:val="both"/>
        <w:rPr>
          <w:sz w:val="22"/>
          <w:szCs w:val="22"/>
        </w:rPr>
      </w:pPr>
      <w:r w:rsidRPr="00AE1311">
        <w:rPr>
          <w:sz w:val="22"/>
          <w:szCs w:val="22"/>
        </w:rPr>
        <w:t>usmerjevalnik za zaključevanje GRE tunelov</w:t>
      </w:r>
      <w:r w:rsidR="00EC206C">
        <w:rPr>
          <w:sz w:val="22"/>
          <w:szCs w:val="22"/>
        </w:rPr>
        <w:t>,</w:t>
      </w:r>
    </w:p>
    <w:p w:rsidR="003B6D86" w:rsidRPr="00AE1311" w:rsidRDefault="003B6D86" w:rsidP="00606DDE">
      <w:pPr>
        <w:pStyle w:val="Odstavekseznama"/>
        <w:numPr>
          <w:ilvl w:val="0"/>
          <w:numId w:val="12"/>
        </w:numPr>
        <w:jc w:val="both"/>
        <w:rPr>
          <w:sz w:val="22"/>
          <w:szCs w:val="22"/>
        </w:rPr>
      </w:pPr>
      <w:r w:rsidRPr="00AE1311">
        <w:rPr>
          <w:sz w:val="22"/>
          <w:szCs w:val="22"/>
        </w:rPr>
        <w:t>govorni prehod telefonije IP</w:t>
      </w:r>
      <w:r w:rsidR="00EC206C">
        <w:rPr>
          <w:sz w:val="22"/>
          <w:szCs w:val="22"/>
        </w:rPr>
        <w:t>,</w:t>
      </w:r>
    </w:p>
    <w:p w:rsidR="003B6D86" w:rsidRPr="00AE1311" w:rsidRDefault="003B6D86" w:rsidP="00606DDE">
      <w:pPr>
        <w:pStyle w:val="Odstavekseznama"/>
        <w:numPr>
          <w:ilvl w:val="0"/>
          <w:numId w:val="12"/>
        </w:numPr>
        <w:jc w:val="both"/>
        <w:rPr>
          <w:sz w:val="22"/>
          <w:szCs w:val="22"/>
        </w:rPr>
      </w:pPr>
      <w:r w:rsidRPr="00AE1311">
        <w:rPr>
          <w:sz w:val="22"/>
          <w:szCs w:val="22"/>
        </w:rPr>
        <w:t>dve povezovalni stikali za vzpostavitev povezljivosti med zgoraj naštetimi napravami</w:t>
      </w:r>
    </w:p>
    <w:p w:rsidR="003B6D86" w:rsidRPr="00AE1311" w:rsidRDefault="003B6D86" w:rsidP="00606DDE">
      <w:pPr>
        <w:pStyle w:val="Odstavekseznama"/>
        <w:numPr>
          <w:ilvl w:val="0"/>
          <w:numId w:val="12"/>
        </w:numPr>
        <w:jc w:val="both"/>
        <w:rPr>
          <w:sz w:val="22"/>
          <w:szCs w:val="22"/>
        </w:rPr>
      </w:pPr>
      <w:r w:rsidRPr="00AE1311">
        <w:rPr>
          <w:sz w:val="22"/>
          <w:szCs w:val="22"/>
        </w:rPr>
        <w:t>stikalo in požarn</w:t>
      </w:r>
      <w:r>
        <w:rPr>
          <w:sz w:val="22"/>
          <w:szCs w:val="22"/>
        </w:rPr>
        <w:t>i zid namenjen</w:t>
      </w:r>
      <w:r w:rsidRPr="00AE1311">
        <w:rPr>
          <w:sz w:val="22"/>
          <w:szCs w:val="22"/>
        </w:rPr>
        <w:t xml:space="preserve"> OOB (</w:t>
      </w:r>
      <w:proofErr w:type="spellStart"/>
      <w:r w:rsidRPr="00AE1311">
        <w:rPr>
          <w:sz w:val="22"/>
          <w:szCs w:val="22"/>
        </w:rPr>
        <w:t>out</w:t>
      </w:r>
      <w:proofErr w:type="spellEnd"/>
      <w:r w:rsidRPr="00AE1311">
        <w:rPr>
          <w:sz w:val="22"/>
          <w:szCs w:val="22"/>
        </w:rPr>
        <w:t xml:space="preserve"> </w:t>
      </w:r>
      <w:proofErr w:type="spellStart"/>
      <w:r w:rsidRPr="00AE1311">
        <w:rPr>
          <w:sz w:val="22"/>
          <w:szCs w:val="22"/>
        </w:rPr>
        <w:t>of</w:t>
      </w:r>
      <w:proofErr w:type="spellEnd"/>
      <w:r w:rsidRPr="00AE1311">
        <w:rPr>
          <w:sz w:val="22"/>
          <w:szCs w:val="22"/>
        </w:rPr>
        <w:t xml:space="preserve"> band) dostopu do omrežja</w:t>
      </w:r>
      <w:r w:rsidR="00EC206C">
        <w:rPr>
          <w:sz w:val="22"/>
          <w:szCs w:val="22"/>
        </w:rPr>
        <w:t>,</w:t>
      </w:r>
    </w:p>
    <w:p w:rsidR="003B6D86" w:rsidRPr="00AE1311" w:rsidRDefault="003B6D86" w:rsidP="00606DDE">
      <w:pPr>
        <w:pStyle w:val="Odstavekseznama"/>
        <w:numPr>
          <w:ilvl w:val="0"/>
          <w:numId w:val="12"/>
        </w:numPr>
        <w:jc w:val="both"/>
        <w:rPr>
          <w:sz w:val="22"/>
          <w:szCs w:val="22"/>
        </w:rPr>
      </w:pPr>
      <w:r w:rsidRPr="00AE1311">
        <w:rPr>
          <w:sz w:val="22"/>
          <w:szCs w:val="22"/>
        </w:rPr>
        <w:t>terminalni strežnik za dostop do komunikacijskih naprav</w:t>
      </w:r>
      <w:r w:rsidR="00EC206C">
        <w:rPr>
          <w:sz w:val="22"/>
          <w:szCs w:val="22"/>
        </w:rPr>
        <w:t>,</w:t>
      </w:r>
    </w:p>
    <w:p w:rsidR="003B6D86" w:rsidRPr="00AE1311" w:rsidRDefault="003B6D86" w:rsidP="00606DDE">
      <w:pPr>
        <w:pStyle w:val="Odstavekseznama"/>
        <w:numPr>
          <w:ilvl w:val="0"/>
          <w:numId w:val="12"/>
        </w:numPr>
        <w:jc w:val="both"/>
        <w:rPr>
          <w:sz w:val="22"/>
          <w:szCs w:val="22"/>
        </w:rPr>
      </w:pPr>
      <w:r>
        <w:rPr>
          <w:sz w:val="22"/>
          <w:szCs w:val="22"/>
        </w:rPr>
        <w:t>požarni zid</w:t>
      </w:r>
      <w:r w:rsidRPr="00AE1311">
        <w:rPr>
          <w:sz w:val="22"/>
          <w:szCs w:val="22"/>
        </w:rPr>
        <w:t>, dve stikali omrežja OZZ</w:t>
      </w:r>
      <w:r w:rsidR="00EC206C">
        <w:rPr>
          <w:sz w:val="22"/>
          <w:szCs w:val="22"/>
        </w:rPr>
        <w:t>,</w:t>
      </w:r>
    </w:p>
    <w:p w:rsidR="003B6D86" w:rsidRPr="00AE1311" w:rsidRDefault="003B6D86" w:rsidP="00606DDE">
      <w:pPr>
        <w:pStyle w:val="Odstavekseznama"/>
        <w:numPr>
          <w:ilvl w:val="0"/>
          <w:numId w:val="12"/>
        </w:numPr>
        <w:jc w:val="both"/>
        <w:rPr>
          <w:sz w:val="22"/>
          <w:szCs w:val="22"/>
        </w:rPr>
      </w:pPr>
      <w:r w:rsidRPr="00AE1311">
        <w:rPr>
          <w:sz w:val="22"/>
          <w:szCs w:val="22"/>
        </w:rPr>
        <w:t xml:space="preserve">usmerjevalnik za povezavo v </w:t>
      </w:r>
      <w:proofErr w:type="spellStart"/>
      <w:r w:rsidRPr="00AE1311">
        <w:rPr>
          <w:sz w:val="22"/>
          <w:szCs w:val="22"/>
        </w:rPr>
        <w:t>zNET</w:t>
      </w:r>
      <w:proofErr w:type="spellEnd"/>
      <w:r w:rsidR="00EC206C">
        <w:rPr>
          <w:sz w:val="22"/>
          <w:szCs w:val="22"/>
        </w:rPr>
        <w:t>.</w:t>
      </w:r>
    </w:p>
    <w:p w:rsidR="00EC206C" w:rsidRDefault="00EC206C" w:rsidP="000B3215">
      <w:pPr>
        <w:jc w:val="both"/>
        <w:rPr>
          <w:sz w:val="22"/>
          <w:szCs w:val="22"/>
        </w:rPr>
      </w:pPr>
    </w:p>
    <w:p w:rsidR="003B6D86" w:rsidRPr="00AE1311" w:rsidRDefault="003B6D86" w:rsidP="000B3215">
      <w:pPr>
        <w:jc w:val="both"/>
        <w:rPr>
          <w:sz w:val="22"/>
          <w:szCs w:val="22"/>
        </w:rPr>
      </w:pPr>
      <w:r w:rsidRPr="00AE1311">
        <w:rPr>
          <w:sz w:val="22"/>
          <w:szCs w:val="22"/>
        </w:rPr>
        <w:t>Vse povezave med naštetimi napravami bodo povezane znotraj istega podatkovnega centra, razen:</w:t>
      </w:r>
    </w:p>
    <w:p w:rsidR="003B6D86" w:rsidRPr="00AE1311" w:rsidRDefault="003B6D86" w:rsidP="00606DDE">
      <w:pPr>
        <w:pStyle w:val="Odstavekseznama"/>
        <w:numPr>
          <w:ilvl w:val="0"/>
          <w:numId w:val="13"/>
        </w:numPr>
        <w:jc w:val="both"/>
        <w:rPr>
          <w:sz w:val="22"/>
          <w:szCs w:val="22"/>
        </w:rPr>
      </w:pPr>
      <w:r w:rsidRPr="00AE1311">
        <w:rPr>
          <w:sz w:val="22"/>
          <w:szCs w:val="22"/>
        </w:rPr>
        <w:t>povezava med stikalom za vzpostavitev povezljivosti s ponudniki javnih telekomunikacijskih storitev</w:t>
      </w:r>
      <w:r w:rsidR="00EC206C">
        <w:rPr>
          <w:sz w:val="22"/>
          <w:szCs w:val="22"/>
        </w:rPr>
        <w:t>,</w:t>
      </w:r>
    </w:p>
    <w:p w:rsidR="003B6D86" w:rsidRPr="00AE1311" w:rsidRDefault="003B6D86" w:rsidP="00606DDE">
      <w:pPr>
        <w:pStyle w:val="Odstavekseznama"/>
        <w:numPr>
          <w:ilvl w:val="0"/>
          <w:numId w:val="13"/>
        </w:numPr>
        <w:jc w:val="both"/>
        <w:rPr>
          <w:sz w:val="22"/>
          <w:szCs w:val="22"/>
        </w:rPr>
      </w:pPr>
      <w:r w:rsidRPr="00AE1311">
        <w:rPr>
          <w:sz w:val="22"/>
          <w:szCs w:val="22"/>
        </w:rPr>
        <w:t>povezava med povezovalnimi stikali</w:t>
      </w:r>
      <w:r w:rsidR="00EC206C">
        <w:rPr>
          <w:sz w:val="22"/>
          <w:szCs w:val="22"/>
        </w:rPr>
        <w:t>.</w:t>
      </w:r>
    </w:p>
    <w:p w:rsidR="003B6D86" w:rsidRPr="00AE1311" w:rsidRDefault="003B6D86" w:rsidP="000B3215">
      <w:pPr>
        <w:jc w:val="both"/>
        <w:rPr>
          <w:sz w:val="22"/>
          <w:szCs w:val="22"/>
        </w:rPr>
      </w:pPr>
    </w:p>
    <w:p w:rsidR="003B6D86" w:rsidRPr="00AE1311" w:rsidRDefault="003B6D86" w:rsidP="000B3215">
      <w:pPr>
        <w:jc w:val="both"/>
        <w:rPr>
          <w:sz w:val="22"/>
          <w:szCs w:val="22"/>
        </w:rPr>
      </w:pPr>
      <w:r w:rsidRPr="00AE1311">
        <w:rPr>
          <w:sz w:val="22"/>
          <w:szCs w:val="22"/>
        </w:rPr>
        <w:t xml:space="preserve">Te naprave bodo med seboj povezane preko DWDM sistema med obema podatkovnima centroma. Topologija in konfiguracija obstoječih naprav, ki se prenašajo, se ne bo spreminjala med posegom. Vse morebitne potrebne spremembe bo naročnik opravil pred </w:t>
      </w:r>
      <w:proofErr w:type="spellStart"/>
      <w:r w:rsidRPr="00AE1311">
        <w:rPr>
          <w:sz w:val="22"/>
          <w:szCs w:val="22"/>
        </w:rPr>
        <w:t>razklenitvijo</w:t>
      </w:r>
      <w:proofErr w:type="spellEnd"/>
      <w:r w:rsidRPr="00AE1311">
        <w:rPr>
          <w:sz w:val="22"/>
          <w:szCs w:val="22"/>
        </w:rPr>
        <w:t xml:space="preserve"> sistema.</w:t>
      </w:r>
    </w:p>
    <w:p w:rsidR="003B6D86" w:rsidRPr="00AE1311" w:rsidRDefault="003B6D86" w:rsidP="000B3215">
      <w:pPr>
        <w:jc w:val="both"/>
        <w:rPr>
          <w:sz w:val="22"/>
          <w:szCs w:val="22"/>
        </w:rPr>
      </w:pPr>
    </w:p>
    <w:p w:rsidR="002D1499" w:rsidRDefault="002D1499" w:rsidP="000B3215">
      <w:pPr>
        <w:jc w:val="both"/>
        <w:rPr>
          <w:sz w:val="22"/>
          <w:szCs w:val="22"/>
        </w:rPr>
      </w:pPr>
    </w:p>
    <w:p w:rsidR="003B6D86" w:rsidRPr="00AE1311" w:rsidRDefault="003B6D86" w:rsidP="000B3215">
      <w:pPr>
        <w:jc w:val="both"/>
        <w:rPr>
          <w:sz w:val="22"/>
          <w:szCs w:val="22"/>
        </w:rPr>
      </w:pPr>
      <w:r w:rsidRPr="00AE1311">
        <w:rPr>
          <w:sz w:val="22"/>
          <w:szCs w:val="22"/>
        </w:rPr>
        <w:lastRenderedPageBreak/>
        <w:t xml:space="preserve">Postopek </w:t>
      </w:r>
      <w:proofErr w:type="spellStart"/>
      <w:r w:rsidRPr="00AE1311">
        <w:rPr>
          <w:sz w:val="22"/>
          <w:szCs w:val="22"/>
        </w:rPr>
        <w:t>razklenitve</w:t>
      </w:r>
      <w:proofErr w:type="spellEnd"/>
      <w:r w:rsidRPr="00AE1311">
        <w:rPr>
          <w:sz w:val="22"/>
          <w:szCs w:val="22"/>
        </w:rPr>
        <w:t xml:space="preserve"> opreme zajema:</w:t>
      </w:r>
    </w:p>
    <w:p w:rsidR="003B6D86" w:rsidRPr="00AE1311" w:rsidRDefault="003B6D86" w:rsidP="00606DDE">
      <w:pPr>
        <w:pStyle w:val="Odstavekseznama"/>
        <w:numPr>
          <w:ilvl w:val="0"/>
          <w:numId w:val="13"/>
        </w:numPr>
        <w:jc w:val="both"/>
        <w:rPr>
          <w:sz w:val="22"/>
          <w:szCs w:val="22"/>
        </w:rPr>
      </w:pPr>
      <w:r w:rsidRPr="00AE1311">
        <w:rPr>
          <w:sz w:val="22"/>
          <w:szCs w:val="22"/>
        </w:rPr>
        <w:t xml:space="preserve">Izdelava terminskega plana in </w:t>
      </w:r>
      <w:proofErr w:type="spellStart"/>
      <w:r w:rsidRPr="00AE1311">
        <w:rPr>
          <w:sz w:val="22"/>
          <w:szCs w:val="22"/>
        </w:rPr>
        <w:t>mikroplana</w:t>
      </w:r>
      <w:proofErr w:type="spellEnd"/>
      <w:r w:rsidRPr="00AE1311">
        <w:rPr>
          <w:sz w:val="22"/>
          <w:szCs w:val="22"/>
        </w:rPr>
        <w:t xml:space="preserve"> premestitve opreme</w:t>
      </w:r>
      <w:r w:rsidR="00EC206C">
        <w:rPr>
          <w:sz w:val="22"/>
          <w:szCs w:val="22"/>
        </w:rPr>
        <w:t>.</w:t>
      </w:r>
    </w:p>
    <w:p w:rsidR="003B6D86" w:rsidRPr="00AE1311" w:rsidRDefault="003B6D86" w:rsidP="00606DDE">
      <w:pPr>
        <w:pStyle w:val="Odstavekseznama"/>
        <w:numPr>
          <w:ilvl w:val="0"/>
          <w:numId w:val="13"/>
        </w:numPr>
        <w:jc w:val="both"/>
        <w:rPr>
          <w:sz w:val="22"/>
          <w:szCs w:val="22"/>
        </w:rPr>
      </w:pPr>
      <w:r w:rsidRPr="00AE1311">
        <w:rPr>
          <w:sz w:val="22"/>
          <w:szCs w:val="22"/>
        </w:rPr>
        <w:t>Izdelava na ključ za opremo na lokacijah naročnika (DRC, Ljubljana), ki vsebuje demontažo obstoječe opreme iz Mi24, prevoz, montažo, nujno potrebne dodatne spremembe konfiguracije, testiranje ter izdelavo projektne dokumentacije in standardov.</w:t>
      </w:r>
    </w:p>
    <w:p w:rsidR="003B6D86" w:rsidRPr="00AE1311" w:rsidRDefault="003B6D86" w:rsidP="00606DDE">
      <w:pPr>
        <w:pStyle w:val="Odstavekseznama"/>
        <w:numPr>
          <w:ilvl w:val="0"/>
          <w:numId w:val="13"/>
        </w:numPr>
        <w:jc w:val="both"/>
        <w:rPr>
          <w:sz w:val="22"/>
          <w:szCs w:val="22"/>
        </w:rPr>
      </w:pPr>
      <w:r w:rsidRPr="00AE1311">
        <w:rPr>
          <w:sz w:val="22"/>
          <w:szCs w:val="22"/>
        </w:rPr>
        <w:t>Predaja izvedbene dokumentacije. Izvedbena dokumentacija mora biti dostavljena v elektronski in fizični obliki.</w:t>
      </w:r>
    </w:p>
    <w:p w:rsidR="003B6D86" w:rsidRDefault="003B6D86" w:rsidP="003B6D86">
      <w:pPr>
        <w:jc w:val="both"/>
        <w:rPr>
          <w:sz w:val="22"/>
          <w:szCs w:val="22"/>
        </w:rPr>
      </w:pPr>
    </w:p>
    <w:p w:rsidR="003B6D86" w:rsidRDefault="003B6D86" w:rsidP="003B6D86">
      <w:pPr>
        <w:pStyle w:val="Glava"/>
        <w:tabs>
          <w:tab w:val="left" w:pos="708"/>
        </w:tabs>
        <w:jc w:val="both"/>
        <w:rPr>
          <w:sz w:val="22"/>
          <w:szCs w:val="22"/>
        </w:rPr>
      </w:pPr>
    </w:p>
    <w:p w:rsidR="003B6D86" w:rsidRPr="00EC206C" w:rsidRDefault="003B6D86" w:rsidP="003B6D86">
      <w:pPr>
        <w:pStyle w:val="Glava"/>
        <w:spacing w:after="120"/>
        <w:rPr>
          <w:b/>
          <w:color w:val="00B050"/>
          <w:sz w:val="22"/>
          <w:szCs w:val="22"/>
        </w:rPr>
      </w:pPr>
      <w:r w:rsidRPr="00EC206C">
        <w:rPr>
          <w:b/>
          <w:color w:val="00B050"/>
          <w:sz w:val="22"/>
          <w:szCs w:val="22"/>
        </w:rPr>
        <w:t>4.</w:t>
      </w:r>
      <w:r w:rsidR="00EC206C">
        <w:rPr>
          <w:b/>
          <w:color w:val="00B050"/>
          <w:sz w:val="22"/>
          <w:szCs w:val="22"/>
        </w:rPr>
        <w:t>7</w:t>
      </w:r>
      <w:r w:rsidRPr="00EC206C">
        <w:rPr>
          <w:b/>
          <w:color w:val="00B050"/>
          <w:sz w:val="22"/>
          <w:szCs w:val="22"/>
        </w:rPr>
        <w:t xml:space="preserve"> Usposabljanje delavcev naročnika</w:t>
      </w:r>
    </w:p>
    <w:p w:rsidR="003B6D86" w:rsidRDefault="003B6D86" w:rsidP="00606DDE">
      <w:pPr>
        <w:pStyle w:val="Glava"/>
        <w:numPr>
          <w:ilvl w:val="0"/>
          <w:numId w:val="22"/>
        </w:numPr>
        <w:tabs>
          <w:tab w:val="clear" w:pos="4536"/>
          <w:tab w:val="clear" w:pos="9072"/>
        </w:tabs>
        <w:jc w:val="both"/>
        <w:rPr>
          <w:sz w:val="22"/>
          <w:szCs w:val="22"/>
        </w:rPr>
      </w:pPr>
      <w:r>
        <w:rPr>
          <w:sz w:val="22"/>
          <w:szCs w:val="22"/>
        </w:rPr>
        <w:t>Informativna delavnica za 8 ljudi za vso dobavljeno opremo</w:t>
      </w:r>
      <w:r w:rsidR="006431E0">
        <w:rPr>
          <w:sz w:val="22"/>
          <w:szCs w:val="22"/>
        </w:rPr>
        <w:t>.</w:t>
      </w:r>
    </w:p>
    <w:p w:rsidR="003B6D86" w:rsidRDefault="003B6D86" w:rsidP="00606DDE">
      <w:pPr>
        <w:pStyle w:val="Glava"/>
        <w:numPr>
          <w:ilvl w:val="0"/>
          <w:numId w:val="22"/>
        </w:numPr>
        <w:tabs>
          <w:tab w:val="clear" w:pos="4536"/>
          <w:tab w:val="clear" w:pos="9072"/>
        </w:tabs>
        <w:jc w:val="both"/>
        <w:rPr>
          <w:sz w:val="22"/>
          <w:szCs w:val="22"/>
        </w:rPr>
      </w:pPr>
      <w:r>
        <w:rPr>
          <w:sz w:val="22"/>
          <w:szCs w:val="22"/>
        </w:rPr>
        <w:t>Podrobna delavnica za 2 administratorja sistema za vso dobavljeno opremo</w:t>
      </w:r>
      <w:r w:rsidR="006431E0">
        <w:rPr>
          <w:sz w:val="22"/>
          <w:szCs w:val="22"/>
        </w:rPr>
        <w:t>.</w:t>
      </w:r>
    </w:p>
    <w:p w:rsidR="003B6D86" w:rsidRDefault="003B6D86" w:rsidP="003B6D86"/>
    <w:p w:rsidR="006431E0" w:rsidRPr="001D1C5C" w:rsidRDefault="006431E0" w:rsidP="003B6D86"/>
    <w:p w:rsidR="003B6D86" w:rsidRDefault="003B6D86" w:rsidP="003B6D86">
      <w:pPr>
        <w:pStyle w:val="Glava"/>
        <w:tabs>
          <w:tab w:val="clear" w:pos="4536"/>
          <w:tab w:val="clear" w:pos="9072"/>
        </w:tabs>
        <w:jc w:val="both"/>
        <w:rPr>
          <w:b/>
          <w:color w:val="00B050"/>
          <w:sz w:val="22"/>
          <w:szCs w:val="22"/>
        </w:rPr>
      </w:pPr>
    </w:p>
    <w:p w:rsidR="003B6D86" w:rsidRPr="00EC6736" w:rsidRDefault="003B6D86" w:rsidP="003B6D86">
      <w:pPr>
        <w:pStyle w:val="Glava"/>
        <w:tabs>
          <w:tab w:val="clear" w:pos="4536"/>
          <w:tab w:val="clear" w:pos="9072"/>
        </w:tabs>
        <w:jc w:val="both"/>
        <w:rPr>
          <w:b/>
          <w:color w:val="00B050"/>
          <w:sz w:val="22"/>
          <w:szCs w:val="22"/>
        </w:rPr>
      </w:pPr>
      <w:r w:rsidRPr="00EC6736">
        <w:rPr>
          <w:b/>
          <w:color w:val="00B050"/>
          <w:sz w:val="22"/>
          <w:szCs w:val="22"/>
        </w:rPr>
        <w:t>POSEBNI POGOJI</w:t>
      </w:r>
      <w:r w:rsidR="002D1499">
        <w:rPr>
          <w:b/>
          <w:color w:val="00B050"/>
          <w:sz w:val="22"/>
          <w:szCs w:val="22"/>
        </w:rPr>
        <w:t xml:space="preserve"> ZA SKLOP 4</w:t>
      </w:r>
      <w:r w:rsidRPr="00EC6736">
        <w:rPr>
          <w:b/>
          <w:color w:val="00B050"/>
          <w:sz w:val="22"/>
          <w:szCs w:val="22"/>
        </w:rPr>
        <w:t>:</w:t>
      </w:r>
    </w:p>
    <w:p w:rsidR="003B6D86" w:rsidRDefault="003B6D86" w:rsidP="003B6D86">
      <w:pPr>
        <w:pStyle w:val="Glava"/>
        <w:tabs>
          <w:tab w:val="clear" w:pos="4536"/>
          <w:tab w:val="clear" w:pos="9072"/>
        </w:tabs>
        <w:jc w:val="both"/>
        <w:rPr>
          <w:sz w:val="22"/>
          <w:szCs w:val="22"/>
        </w:rPr>
      </w:pPr>
    </w:p>
    <w:p w:rsidR="003B6D86" w:rsidRDefault="003B6D86" w:rsidP="00606DDE">
      <w:pPr>
        <w:pStyle w:val="Glava"/>
        <w:numPr>
          <w:ilvl w:val="0"/>
          <w:numId w:val="11"/>
        </w:numPr>
        <w:tabs>
          <w:tab w:val="left" w:pos="708"/>
        </w:tabs>
        <w:spacing w:after="60"/>
        <w:ind w:left="426"/>
        <w:jc w:val="both"/>
        <w:rPr>
          <w:sz w:val="22"/>
          <w:szCs w:val="22"/>
        </w:rPr>
      </w:pPr>
      <w:r>
        <w:rPr>
          <w:b/>
          <w:sz w:val="22"/>
          <w:szCs w:val="22"/>
        </w:rPr>
        <w:t>Rok dobave</w:t>
      </w:r>
      <w:r>
        <w:rPr>
          <w:sz w:val="22"/>
          <w:szCs w:val="22"/>
        </w:rPr>
        <w:t xml:space="preserve"> za </w:t>
      </w:r>
      <w:r w:rsidR="006431E0">
        <w:rPr>
          <w:sz w:val="22"/>
          <w:szCs w:val="22"/>
        </w:rPr>
        <w:t xml:space="preserve">vso </w:t>
      </w:r>
      <w:r>
        <w:rPr>
          <w:sz w:val="22"/>
          <w:szCs w:val="22"/>
        </w:rPr>
        <w:t xml:space="preserve">opremo </w:t>
      </w:r>
      <w:r w:rsidR="006431E0">
        <w:rPr>
          <w:sz w:val="22"/>
          <w:szCs w:val="22"/>
        </w:rPr>
        <w:t>iz tega sklopa</w:t>
      </w:r>
      <w:r>
        <w:rPr>
          <w:sz w:val="22"/>
          <w:szCs w:val="22"/>
        </w:rPr>
        <w:t xml:space="preserve"> je </w:t>
      </w:r>
      <w:r>
        <w:rPr>
          <w:b/>
          <w:sz w:val="22"/>
          <w:szCs w:val="22"/>
        </w:rPr>
        <w:t>45 dni</w:t>
      </w:r>
      <w:r>
        <w:rPr>
          <w:sz w:val="22"/>
          <w:szCs w:val="22"/>
        </w:rPr>
        <w:t xml:space="preserve"> od sklenitve pogodbe.</w:t>
      </w:r>
    </w:p>
    <w:p w:rsidR="003B6D86" w:rsidRDefault="003B6D86" w:rsidP="00606DDE">
      <w:pPr>
        <w:pStyle w:val="Glava"/>
        <w:numPr>
          <w:ilvl w:val="0"/>
          <w:numId w:val="11"/>
        </w:numPr>
        <w:tabs>
          <w:tab w:val="left" w:pos="708"/>
        </w:tabs>
        <w:spacing w:after="60"/>
        <w:ind w:left="426"/>
        <w:jc w:val="both"/>
        <w:rPr>
          <w:sz w:val="22"/>
          <w:szCs w:val="22"/>
        </w:rPr>
      </w:pPr>
      <w:r>
        <w:rPr>
          <w:b/>
          <w:sz w:val="22"/>
          <w:szCs w:val="22"/>
        </w:rPr>
        <w:t>Implementacija</w:t>
      </w:r>
      <w:r>
        <w:rPr>
          <w:sz w:val="22"/>
          <w:szCs w:val="22"/>
        </w:rPr>
        <w:t xml:space="preserve"> v skladu z zgoraj navedenimi datumi.</w:t>
      </w:r>
    </w:p>
    <w:p w:rsidR="003B6D86" w:rsidRDefault="003B6D86" w:rsidP="00606DDE">
      <w:pPr>
        <w:pStyle w:val="Glava"/>
        <w:numPr>
          <w:ilvl w:val="0"/>
          <w:numId w:val="11"/>
        </w:numPr>
        <w:tabs>
          <w:tab w:val="left" w:pos="708"/>
        </w:tabs>
        <w:spacing w:after="60"/>
        <w:ind w:left="426"/>
        <w:jc w:val="both"/>
        <w:rPr>
          <w:sz w:val="22"/>
          <w:szCs w:val="22"/>
        </w:rPr>
      </w:pPr>
      <w:r>
        <w:rPr>
          <w:b/>
          <w:sz w:val="22"/>
          <w:szCs w:val="22"/>
        </w:rPr>
        <w:t>Garancijski rok:</w:t>
      </w:r>
      <w:r w:rsidRPr="002B7689">
        <w:rPr>
          <w:sz w:val="22"/>
          <w:szCs w:val="22"/>
        </w:rPr>
        <w:t xml:space="preserve"> 5 let</w:t>
      </w:r>
      <w:r>
        <w:rPr>
          <w:b/>
          <w:sz w:val="22"/>
          <w:szCs w:val="22"/>
        </w:rPr>
        <w:t>.</w:t>
      </w:r>
    </w:p>
    <w:p w:rsidR="003B6D86" w:rsidRDefault="003B6D86" w:rsidP="00606DDE">
      <w:pPr>
        <w:pStyle w:val="Glava"/>
        <w:numPr>
          <w:ilvl w:val="0"/>
          <w:numId w:val="11"/>
        </w:numPr>
        <w:tabs>
          <w:tab w:val="left" w:pos="708"/>
        </w:tabs>
        <w:spacing w:after="60"/>
        <w:ind w:left="426"/>
        <w:jc w:val="both"/>
        <w:rPr>
          <w:sz w:val="22"/>
          <w:szCs w:val="22"/>
        </w:rPr>
      </w:pPr>
      <w:r w:rsidRPr="00A017B8">
        <w:rPr>
          <w:b/>
          <w:sz w:val="22"/>
          <w:szCs w:val="22"/>
        </w:rPr>
        <w:t>Vzdrževanje v času garancije</w:t>
      </w:r>
      <w:r>
        <w:rPr>
          <w:sz w:val="22"/>
          <w:szCs w:val="22"/>
        </w:rPr>
        <w:t xml:space="preserve"> je opredeljeno </w:t>
      </w:r>
      <w:r w:rsidR="006431E0">
        <w:rPr>
          <w:sz w:val="22"/>
          <w:szCs w:val="22"/>
        </w:rPr>
        <w:t>na koncu tega</w:t>
      </w:r>
      <w:r>
        <w:rPr>
          <w:sz w:val="22"/>
          <w:szCs w:val="22"/>
        </w:rPr>
        <w:t xml:space="preserve"> dokument</w:t>
      </w:r>
      <w:r w:rsidR="006431E0">
        <w:rPr>
          <w:sz w:val="22"/>
          <w:szCs w:val="22"/>
        </w:rPr>
        <w:t>a</w:t>
      </w:r>
      <w:r>
        <w:rPr>
          <w:sz w:val="22"/>
          <w:szCs w:val="22"/>
        </w:rPr>
        <w:t>.</w:t>
      </w:r>
    </w:p>
    <w:p w:rsidR="003B6D86" w:rsidRDefault="003B6D86" w:rsidP="00606DDE">
      <w:pPr>
        <w:pStyle w:val="Glava"/>
        <w:numPr>
          <w:ilvl w:val="0"/>
          <w:numId w:val="11"/>
        </w:numPr>
        <w:tabs>
          <w:tab w:val="left" w:pos="708"/>
        </w:tabs>
        <w:spacing w:after="60"/>
        <w:ind w:left="426"/>
        <w:jc w:val="both"/>
        <w:rPr>
          <w:sz w:val="22"/>
          <w:szCs w:val="22"/>
        </w:rPr>
      </w:pPr>
      <w:r>
        <w:rPr>
          <w:sz w:val="22"/>
          <w:szCs w:val="22"/>
        </w:rPr>
        <w:t xml:space="preserve">Ponudnik mora priložiti tehnično dokumentacijo vse ponujene opreme, iz katere je nedvoumno razvidno izpolnjevanje minimalnih tehničnih zahtev in skladnost ponujene opreme z opremo naročnika. </w:t>
      </w:r>
      <w:r>
        <w:rPr>
          <w:b/>
          <w:sz w:val="22"/>
          <w:szCs w:val="22"/>
        </w:rPr>
        <w:t>Dokazilo: tehnična dokumentacija.</w:t>
      </w:r>
    </w:p>
    <w:p w:rsidR="003B6D86" w:rsidRDefault="003B6D86" w:rsidP="00606DDE">
      <w:pPr>
        <w:pStyle w:val="Glava"/>
        <w:numPr>
          <w:ilvl w:val="0"/>
          <w:numId w:val="11"/>
        </w:numPr>
        <w:tabs>
          <w:tab w:val="left" w:pos="708"/>
        </w:tabs>
        <w:spacing w:after="60"/>
        <w:ind w:left="426" w:hanging="357"/>
        <w:jc w:val="both"/>
        <w:rPr>
          <w:sz w:val="22"/>
          <w:szCs w:val="22"/>
        </w:rPr>
      </w:pPr>
      <w:r>
        <w:rPr>
          <w:sz w:val="22"/>
          <w:szCs w:val="22"/>
        </w:rPr>
        <w:t xml:space="preserve">Ponujena oprema mora biti nova in ne tovarniško obnovljena. </w:t>
      </w:r>
      <w:r>
        <w:rPr>
          <w:b/>
          <w:sz w:val="22"/>
          <w:szCs w:val="22"/>
        </w:rPr>
        <w:t xml:space="preserve">Dokazilo: potrdilo </w:t>
      </w:r>
      <w:proofErr w:type="spellStart"/>
      <w:r>
        <w:rPr>
          <w:b/>
          <w:sz w:val="22"/>
          <w:szCs w:val="22"/>
        </w:rPr>
        <w:t>Cisco</w:t>
      </w:r>
      <w:proofErr w:type="spellEnd"/>
      <w:r>
        <w:rPr>
          <w:b/>
          <w:sz w:val="22"/>
          <w:szCs w:val="22"/>
        </w:rPr>
        <w:t xml:space="preserve"> </w:t>
      </w:r>
      <w:proofErr w:type="spellStart"/>
      <w:r>
        <w:rPr>
          <w:b/>
          <w:sz w:val="22"/>
          <w:szCs w:val="22"/>
        </w:rPr>
        <w:t>Systems</w:t>
      </w:r>
      <w:proofErr w:type="spellEnd"/>
      <w:r>
        <w:rPr>
          <w:b/>
          <w:sz w:val="22"/>
          <w:szCs w:val="22"/>
        </w:rPr>
        <w:t xml:space="preserve"> Slovenija oziroma potrdilo uradnega zastopnika proizvajalca.</w:t>
      </w:r>
    </w:p>
    <w:p w:rsidR="003B6D86" w:rsidRDefault="003B6D86" w:rsidP="00606DDE">
      <w:pPr>
        <w:pStyle w:val="Glava"/>
        <w:numPr>
          <w:ilvl w:val="0"/>
          <w:numId w:val="11"/>
        </w:numPr>
        <w:tabs>
          <w:tab w:val="left" w:pos="708"/>
        </w:tabs>
        <w:spacing w:after="60"/>
        <w:ind w:left="426" w:hanging="357"/>
        <w:jc w:val="both"/>
        <w:rPr>
          <w:sz w:val="22"/>
          <w:szCs w:val="22"/>
        </w:rPr>
      </w:pPr>
      <w:r>
        <w:rPr>
          <w:sz w:val="22"/>
          <w:szCs w:val="22"/>
        </w:rPr>
        <w:t xml:space="preserve">Ponujena oprema mora biti dobavljena z vsemi potrebnimi licencami. </w:t>
      </w:r>
      <w:r>
        <w:rPr>
          <w:b/>
          <w:sz w:val="22"/>
          <w:szCs w:val="22"/>
        </w:rPr>
        <w:t xml:space="preserve">Dokazilo: potrdilo </w:t>
      </w:r>
      <w:proofErr w:type="spellStart"/>
      <w:r>
        <w:rPr>
          <w:b/>
          <w:sz w:val="22"/>
          <w:szCs w:val="22"/>
        </w:rPr>
        <w:t>Cisco</w:t>
      </w:r>
      <w:proofErr w:type="spellEnd"/>
      <w:r>
        <w:rPr>
          <w:b/>
          <w:sz w:val="22"/>
          <w:szCs w:val="22"/>
        </w:rPr>
        <w:t xml:space="preserve"> </w:t>
      </w:r>
      <w:proofErr w:type="spellStart"/>
      <w:r>
        <w:rPr>
          <w:b/>
          <w:sz w:val="22"/>
          <w:szCs w:val="22"/>
        </w:rPr>
        <w:t>Systems</w:t>
      </w:r>
      <w:proofErr w:type="spellEnd"/>
      <w:r>
        <w:rPr>
          <w:b/>
          <w:sz w:val="22"/>
          <w:szCs w:val="22"/>
        </w:rPr>
        <w:t xml:space="preserve"> Slovenija oziroma potrdilo uradnega zastopnika proizvajalca.</w:t>
      </w:r>
    </w:p>
    <w:p w:rsidR="003B6D86" w:rsidRDefault="003B6D86" w:rsidP="00606DDE">
      <w:pPr>
        <w:pStyle w:val="Glava"/>
        <w:numPr>
          <w:ilvl w:val="0"/>
          <w:numId w:val="11"/>
        </w:numPr>
        <w:tabs>
          <w:tab w:val="left" w:pos="708"/>
        </w:tabs>
        <w:spacing w:after="60"/>
        <w:ind w:left="426"/>
        <w:jc w:val="both"/>
        <w:rPr>
          <w:sz w:val="22"/>
          <w:szCs w:val="22"/>
        </w:rPr>
      </w:pPr>
      <w:r>
        <w:rPr>
          <w:sz w:val="22"/>
          <w:szCs w:val="22"/>
        </w:rPr>
        <w:t>Ponudnik mora izkazati nivo sodelovanja s proizvajalcem opreme ali distributerjem, v katerem je jasno opredeljena pristojnost za prodajo ponujene tehnologije, podporo proizvajalca za prodajo</w:t>
      </w:r>
      <w:r w:rsidR="004E08BC">
        <w:rPr>
          <w:sz w:val="22"/>
          <w:szCs w:val="22"/>
        </w:rPr>
        <w:t>,</w:t>
      </w:r>
      <w:r>
        <w:rPr>
          <w:sz w:val="22"/>
          <w:szCs w:val="22"/>
        </w:rPr>
        <w:t xml:space="preserve"> implementacijo </w:t>
      </w:r>
      <w:r w:rsidR="004E08BC">
        <w:rPr>
          <w:sz w:val="22"/>
          <w:szCs w:val="22"/>
        </w:rPr>
        <w:t>in vzdrževanje</w:t>
      </w:r>
      <w:r>
        <w:rPr>
          <w:sz w:val="22"/>
          <w:szCs w:val="22"/>
        </w:rPr>
        <w:t xml:space="preserve">. </w:t>
      </w:r>
      <w:r>
        <w:rPr>
          <w:b/>
          <w:sz w:val="22"/>
          <w:szCs w:val="22"/>
        </w:rPr>
        <w:t>Dokazilo: certifikat, pogodba, izjava, … o nivoju sodelovanja s proizvajalcem opreme ali distributerjem.</w:t>
      </w:r>
    </w:p>
    <w:p w:rsidR="004E08BC" w:rsidRDefault="004E08BC" w:rsidP="00606DDE">
      <w:pPr>
        <w:pStyle w:val="Glava"/>
        <w:numPr>
          <w:ilvl w:val="0"/>
          <w:numId w:val="11"/>
        </w:numPr>
        <w:tabs>
          <w:tab w:val="left" w:pos="708"/>
        </w:tabs>
        <w:spacing w:after="60"/>
        <w:ind w:left="425" w:hanging="357"/>
        <w:jc w:val="both"/>
        <w:rPr>
          <w:sz w:val="22"/>
          <w:szCs w:val="22"/>
        </w:rPr>
      </w:pPr>
      <w:r w:rsidRPr="004E08BC">
        <w:rPr>
          <w:sz w:val="22"/>
          <w:szCs w:val="22"/>
        </w:rPr>
        <w:t xml:space="preserve">Ponudnik mora k ponudbi predložiti s podpisom in žigom opremljeno </w:t>
      </w:r>
      <w:r w:rsidRPr="007928B1">
        <w:rPr>
          <w:b/>
          <w:sz w:val="22"/>
          <w:szCs w:val="22"/>
        </w:rPr>
        <w:t>pisno izjavo proizvajalca opreme</w:t>
      </w:r>
      <w:r w:rsidRPr="004E08BC">
        <w:rPr>
          <w:sz w:val="22"/>
          <w:szCs w:val="22"/>
        </w:rPr>
        <w:t>, s katero izjavlja, da je seznanjen, da ponudnik sodeluje v postopku oddaje javnega naročila za vzdrževanje mrežne opreme in tehnično pomoč, katere proizvajalec je, in da bo v primeru, če bo ponudnik izbran v predmetnem javnem naročilu, za novo dobavljeno opremo z njim sklenil pogodbo za neposreden dostop do proizvajalčevih centrov za tehnično podporo 24 ur dnevno vse dni v letu in za dobavo vseh popravkov in vseh izdaj programske opreme in strojne – programske opreme v sklopu iste funkcionalnosti v času trajanja pogodbe z naročnikom</w:t>
      </w:r>
      <w:r>
        <w:rPr>
          <w:sz w:val="22"/>
          <w:szCs w:val="22"/>
        </w:rPr>
        <w:t>.</w:t>
      </w:r>
    </w:p>
    <w:p w:rsidR="007928B1" w:rsidRPr="007928B1" w:rsidRDefault="007928B1" w:rsidP="007928B1">
      <w:pPr>
        <w:pStyle w:val="Glava"/>
        <w:numPr>
          <w:ilvl w:val="0"/>
          <w:numId w:val="11"/>
        </w:numPr>
        <w:tabs>
          <w:tab w:val="left" w:pos="708"/>
        </w:tabs>
        <w:spacing w:after="60"/>
        <w:ind w:left="425" w:hanging="357"/>
        <w:rPr>
          <w:sz w:val="22"/>
          <w:szCs w:val="22"/>
        </w:rPr>
      </w:pPr>
      <w:r w:rsidRPr="007928B1">
        <w:rPr>
          <w:sz w:val="22"/>
          <w:szCs w:val="22"/>
        </w:rPr>
        <w:t>Ponudnik mora biti s strani proizvajalca opreme specializiran za naslednja področja:</w:t>
      </w:r>
    </w:p>
    <w:p w:rsidR="007928B1" w:rsidRPr="007928B1" w:rsidRDefault="007928B1" w:rsidP="00053ABF">
      <w:pPr>
        <w:pStyle w:val="Glava"/>
        <w:numPr>
          <w:ilvl w:val="0"/>
          <w:numId w:val="38"/>
        </w:numPr>
        <w:tabs>
          <w:tab w:val="left" w:pos="708"/>
        </w:tabs>
        <w:spacing w:after="60"/>
        <w:jc w:val="both"/>
        <w:rPr>
          <w:sz w:val="22"/>
          <w:szCs w:val="22"/>
        </w:rPr>
      </w:pPr>
      <w:r w:rsidRPr="007928B1">
        <w:rPr>
          <w:sz w:val="22"/>
          <w:szCs w:val="22"/>
        </w:rPr>
        <w:t>usmerjanje in pr</w:t>
      </w:r>
      <w:r w:rsidR="0047178A">
        <w:rPr>
          <w:sz w:val="22"/>
          <w:szCs w:val="22"/>
        </w:rPr>
        <w:t>eklapljanje na naprednem nivoju</w:t>
      </w:r>
      <w:r w:rsidRPr="007928B1">
        <w:rPr>
          <w:sz w:val="22"/>
          <w:szCs w:val="22"/>
        </w:rPr>
        <w:t xml:space="preserve"> </w:t>
      </w:r>
      <w:r w:rsidR="0047178A">
        <w:rPr>
          <w:sz w:val="22"/>
          <w:szCs w:val="22"/>
        </w:rPr>
        <w:t>in</w:t>
      </w:r>
      <w:r w:rsidRPr="007928B1">
        <w:rPr>
          <w:sz w:val="22"/>
          <w:szCs w:val="22"/>
        </w:rPr>
        <w:t xml:space="preserve"> brezžična omrežja LAN na naprednem nivoju (</w:t>
      </w:r>
      <w:proofErr w:type="spellStart"/>
      <w:r w:rsidRPr="007928B1">
        <w:rPr>
          <w:sz w:val="22"/>
          <w:szCs w:val="22"/>
        </w:rPr>
        <w:t>Cisco</w:t>
      </w:r>
      <w:proofErr w:type="spellEnd"/>
      <w:r w:rsidRPr="007928B1">
        <w:rPr>
          <w:sz w:val="22"/>
          <w:szCs w:val="22"/>
        </w:rPr>
        <w:t xml:space="preserve"> </w:t>
      </w:r>
      <w:proofErr w:type="spellStart"/>
      <w:r w:rsidRPr="007928B1">
        <w:rPr>
          <w:sz w:val="22"/>
          <w:szCs w:val="22"/>
        </w:rPr>
        <w:t>Advanced</w:t>
      </w:r>
      <w:proofErr w:type="spellEnd"/>
      <w:r w:rsidRPr="007928B1">
        <w:rPr>
          <w:sz w:val="22"/>
          <w:szCs w:val="22"/>
        </w:rPr>
        <w:t xml:space="preserve"> </w:t>
      </w:r>
      <w:proofErr w:type="spellStart"/>
      <w:r w:rsidRPr="007928B1">
        <w:rPr>
          <w:sz w:val="22"/>
          <w:szCs w:val="22"/>
        </w:rPr>
        <w:t>Enterprise</w:t>
      </w:r>
      <w:proofErr w:type="spellEnd"/>
      <w:r w:rsidRPr="007928B1">
        <w:rPr>
          <w:sz w:val="22"/>
          <w:szCs w:val="22"/>
        </w:rPr>
        <w:t xml:space="preserve"> </w:t>
      </w:r>
      <w:proofErr w:type="spellStart"/>
      <w:r w:rsidRPr="007928B1">
        <w:rPr>
          <w:sz w:val="22"/>
          <w:szCs w:val="22"/>
        </w:rPr>
        <w:t>Networks</w:t>
      </w:r>
      <w:proofErr w:type="spellEnd"/>
      <w:r w:rsidRPr="007928B1">
        <w:rPr>
          <w:sz w:val="22"/>
          <w:szCs w:val="22"/>
        </w:rPr>
        <w:t xml:space="preserve"> </w:t>
      </w:r>
      <w:proofErr w:type="spellStart"/>
      <w:r w:rsidRPr="007928B1">
        <w:rPr>
          <w:sz w:val="22"/>
          <w:szCs w:val="22"/>
        </w:rPr>
        <w:t>Architecture</w:t>
      </w:r>
      <w:proofErr w:type="spellEnd"/>
      <w:r w:rsidRPr="007928B1">
        <w:rPr>
          <w:sz w:val="22"/>
          <w:szCs w:val="22"/>
        </w:rPr>
        <w:t xml:space="preserve"> </w:t>
      </w:r>
      <w:proofErr w:type="spellStart"/>
      <w:r w:rsidRPr="007928B1">
        <w:rPr>
          <w:sz w:val="22"/>
          <w:szCs w:val="22"/>
        </w:rPr>
        <w:t>Specialization</w:t>
      </w:r>
      <w:proofErr w:type="spellEnd"/>
      <w:r w:rsidRPr="007928B1">
        <w:rPr>
          <w:sz w:val="22"/>
          <w:szCs w:val="22"/>
        </w:rPr>
        <w:t>),</w:t>
      </w:r>
    </w:p>
    <w:p w:rsidR="007928B1" w:rsidRPr="007928B1" w:rsidRDefault="007928B1" w:rsidP="00053ABF">
      <w:pPr>
        <w:pStyle w:val="Glava"/>
        <w:numPr>
          <w:ilvl w:val="0"/>
          <w:numId w:val="38"/>
        </w:numPr>
        <w:tabs>
          <w:tab w:val="left" w:pos="708"/>
        </w:tabs>
        <w:spacing w:after="60"/>
        <w:jc w:val="both"/>
        <w:rPr>
          <w:sz w:val="22"/>
          <w:szCs w:val="22"/>
        </w:rPr>
      </w:pPr>
      <w:r w:rsidRPr="007928B1">
        <w:rPr>
          <w:sz w:val="22"/>
          <w:szCs w:val="22"/>
        </w:rPr>
        <w:t xml:space="preserve">varnost na naprednem nivoju, navidezna privatna omrežja, </w:t>
      </w:r>
      <w:proofErr w:type="spellStart"/>
      <w:r w:rsidRPr="007928B1">
        <w:rPr>
          <w:sz w:val="22"/>
          <w:szCs w:val="22"/>
        </w:rPr>
        <w:t>kriptiranje</w:t>
      </w:r>
      <w:proofErr w:type="spellEnd"/>
      <w:r w:rsidRPr="007928B1">
        <w:rPr>
          <w:sz w:val="22"/>
          <w:szCs w:val="22"/>
        </w:rPr>
        <w:t xml:space="preserve"> (</w:t>
      </w:r>
      <w:proofErr w:type="spellStart"/>
      <w:r w:rsidRPr="007928B1">
        <w:rPr>
          <w:sz w:val="22"/>
          <w:szCs w:val="22"/>
        </w:rPr>
        <w:t>Advanced</w:t>
      </w:r>
      <w:proofErr w:type="spellEnd"/>
      <w:r w:rsidRPr="007928B1">
        <w:rPr>
          <w:sz w:val="22"/>
          <w:szCs w:val="22"/>
        </w:rPr>
        <w:t xml:space="preserve"> </w:t>
      </w:r>
      <w:proofErr w:type="spellStart"/>
      <w:r w:rsidRPr="007928B1">
        <w:rPr>
          <w:sz w:val="22"/>
          <w:szCs w:val="22"/>
        </w:rPr>
        <w:t>Security</w:t>
      </w:r>
      <w:proofErr w:type="spellEnd"/>
      <w:r w:rsidRPr="007928B1">
        <w:rPr>
          <w:sz w:val="22"/>
          <w:szCs w:val="22"/>
        </w:rPr>
        <w:t xml:space="preserve"> </w:t>
      </w:r>
      <w:proofErr w:type="spellStart"/>
      <w:r w:rsidRPr="007928B1">
        <w:rPr>
          <w:sz w:val="22"/>
          <w:szCs w:val="22"/>
        </w:rPr>
        <w:t>Specialization</w:t>
      </w:r>
      <w:proofErr w:type="spellEnd"/>
      <w:r w:rsidRPr="007928B1">
        <w:rPr>
          <w:sz w:val="22"/>
          <w:szCs w:val="22"/>
        </w:rPr>
        <w:t>),</w:t>
      </w:r>
    </w:p>
    <w:p w:rsidR="007928B1" w:rsidRPr="007928B1" w:rsidRDefault="007928B1" w:rsidP="00053ABF">
      <w:pPr>
        <w:pStyle w:val="Glava"/>
        <w:numPr>
          <w:ilvl w:val="0"/>
          <w:numId w:val="38"/>
        </w:numPr>
        <w:tabs>
          <w:tab w:val="left" w:pos="708"/>
        </w:tabs>
        <w:spacing w:after="60"/>
        <w:jc w:val="both"/>
        <w:rPr>
          <w:sz w:val="22"/>
          <w:szCs w:val="22"/>
        </w:rPr>
      </w:pPr>
      <w:r w:rsidRPr="007928B1">
        <w:rPr>
          <w:sz w:val="22"/>
          <w:szCs w:val="22"/>
        </w:rPr>
        <w:t>podatkovnih centrov (</w:t>
      </w:r>
      <w:proofErr w:type="spellStart"/>
      <w:r w:rsidRPr="007928B1">
        <w:rPr>
          <w:sz w:val="22"/>
          <w:szCs w:val="22"/>
        </w:rPr>
        <w:t>Advanced</w:t>
      </w:r>
      <w:proofErr w:type="spellEnd"/>
      <w:r w:rsidRPr="007928B1">
        <w:rPr>
          <w:sz w:val="22"/>
          <w:szCs w:val="22"/>
        </w:rPr>
        <w:t xml:space="preserve"> </w:t>
      </w:r>
      <w:proofErr w:type="spellStart"/>
      <w:r w:rsidRPr="007928B1">
        <w:rPr>
          <w:sz w:val="22"/>
          <w:szCs w:val="22"/>
        </w:rPr>
        <w:t>Data</w:t>
      </w:r>
      <w:proofErr w:type="spellEnd"/>
      <w:r w:rsidRPr="007928B1">
        <w:rPr>
          <w:sz w:val="22"/>
          <w:szCs w:val="22"/>
        </w:rPr>
        <w:t xml:space="preserve"> Center </w:t>
      </w:r>
      <w:proofErr w:type="spellStart"/>
      <w:r w:rsidRPr="007928B1">
        <w:rPr>
          <w:sz w:val="22"/>
          <w:szCs w:val="22"/>
        </w:rPr>
        <w:t>Architecture</w:t>
      </w:r>
      <w:proofErr w:type="spellEnd"/>
      <w:r w:rsidRPr="007928B1">
        <w:rPr>
          <w:sz w:val="22"/>
          <w:szCs w:val="22"/>
        </w:rPr>
        <w:t xml:space="preserve"> </w:t>
      </w:r>
      <w:proofErr w:type="spellStart"/>
      <w:r w:rsidRPr="007928B1">
        <w:rPr>
          <w:sz w:val="22"/>
          <w:szCs w:val="22"/>
        </w:rPr>
        <w:t>Specialization</w:t>
      </w:r>
      <w:proofErr w:type="spellEnd"/>
      <w:r w:rsidRPr="007928B1">
        <w:rPr>
          <w:sz w:val="22"/>
          <w:szCs w:val="22"/>
        </w:rPr>
        <w:t>).</w:t>
      </w:r>
    </w:p>
    <w:p w:rsidR="007928B1" w:rsidRPr="007928B1" w:rsidRDefault="007928B1" w:rsidP="00053ABF">
      <w:pPr>
        <w:pStyle w:val="Glava"/>
        <w:spacing w:after="60"/>
        <w:ind w:left="425"/>
        <w:jc w:val="both"/>
        <w:rPr>
          <w:sz w:val="22"/>
          <w:szCs w:val="22"/>
        </w:rPr>
      </w:pPr>
      <w:r w:rsidRPr="007928B1">
        <w:rPr>
          <w:b/>
          <w:sz w:val="22"/>
          <w:szCs w:val="22"/>
        </w:rPr>
        <w:t>Dokazilo</w:t>
      </w:r>
      <w:r w:rsidRPr="00053ABF">
        <w:rPr>
          <w:b/>
          <w:sz w:val="22"/>
          <w:szCs w:val="22"/>
        </w:rPr>
        <w:t xml:space="preserve">: </w:t>
      </w:r>
      <w:r w:rsidR="00053ABF">
        <w:rPr>
          <w:b/>
          <w:sz w:val="22"/>
          <w:szCs w:val="22"/>
        </w:rPr>
        <w:t>s</w:t>
      </w:r>
      <w:r w:rsidRPr="00053ABF">
        <w:rPr>
          <w:b/>
          <w:sz w:val="22"/>
          <w:szCs w:val="22"/>
        </w:rPr>
        <w:t xml:space="preserve"> podpisom in žigom opremljena pisna izjava proizvajalca opreme ali fotokopija kakršnegakoli drugega uradnega dokazila oziroma certifikata, izdanega s strani </w:t>
      </w:r>
      <w:r w:rsidR="00053ABF" w:rsidRPr="00053ABF">
        <w:rPr>
          <w:b/>
          <w:sz w:val="22"/>
          <w:szCs w:val="22"/>
        </w:rPr>
        <w:t>p</w:t>
      </w:r>
      <w:r w:rsidRPr="00053ABF">
        <w:rPr>
          <w:b/>
          <w:sz w:val="22"/>
          <w:szCs w:val="22"/>
        </w:rPr>
        <w:t>roizvajalca opreme, da je ponudnik specializiran za navedena področja</w:t>
      </w:r>
      <w:r w:rsidRPr="007928B1">
        <w:rPr>
          <w:sz w:val="22"/>
          <w:szCs w:val="22"/>
        </w:rPr>
        <w:t>.</w:t>
      </w:r>
    </w:p>
    <w:p w:rsidR="00053ABF" w:rsidRDefault="00053ABF" w:rsidP="00053ABF">
      <w:pPr>
        <w:pStyle w:val="Glava"/>
        <w:numPr>
          <w:ilvl w:val="0"/>
          <w:numId w:val="11"/>
        </w:numPr>
        <w:tabs>
          <w:tab w:val="left" w:pos="708"/>
        </w:tabs>
        <w:spacing w:after="60"/>
        <w:ind w:left="425" w:hanging="357"/>
        <w:jc w:val="both"/>
        <w:rPr>
          <w:sz w:val="22"/>
          <w:szCs w:val="22"/>
        </w:rPr>
      </w:pPr>
      <w:r w:rsidRPr="001075EB">
        <w:rPr>
          <w:sz w:val="22"/>
          <w:szCs w:val="22"/>
        </w:rPr>
        <w:t xml:space="preserve">Ponudnik je v zadnjih treh letih pred objavo tega razpisa vsaj en referenčni posel prodaje in implementacije opreme, ki je predmet tega sklopa. Za referenco šteje vsaka posamična </w:t>
      </w:r>
      <w:r w:rsidRPr="001075EB">
        <w:rPr>
          <w:sz w:val="22"/>
          <w:szCs w:val="22"/>
        </w:rPr>
        <w:lastRenderedPageBreak/>
        <w:t xml:space="preserve">pogodba, katere vrednost je vsaj 100.000 EUR brez DDV. </w:t>
      </w:r>
      <w:r w:rsidRPr="001075EB">
        <w:rPr>
          <w:b/>
          <w:sz w:val="22"/>
          <w:szCs w:val="22"/>
        </w:rPr>
        <w:t>Dokazila: Izpolnjen obrazec V-4a »Reference« in potrjene reference ali kopije pogodb, če naročnik to naknadno zahteva</w:t>
      </w:r>
      <w:r>
        <w:rPr>
          <w:b/>
          <w:sz w:val="22"/>
          <w:szCs w:val="22"/>
        </w:rPr>
        <w:t>.</w:t>
      </w:r>
    </w:p>
    <w:p w:rsidR="003B6D86" w:rsidRDefault="003B6D86" w:rsidP="00053ABF">
      <w:pPr>
        <w:pStyle w:val="Glava"/>
        <w:numPr>
          <w:ilvl w:val="0"/>
          <w:numId w:val="11"/>
        </w:numPr>
        <w:tabs>
          <w:tab w:val="left" w:pos="708"/>
        </w:tabs>
        <w:spacing w:after="60"/>
        <w:ind w:left="425" w:hanging="357"/>
        <w:jc w:val="both"/>
        <w:rPr>
          <w:sz w:val="22"/>
          <w:szCs w:val="22"/>
        </w:rPr>
      </w:pPr>
      <w:r>
        <w:rPr>
          <w:sz w:val="22"/>
          <w:szCs w:val="22"/>
        </w:rPr>
        <w:t xml:space="preserve">Dodatne zahteve za </w:t>
      </w:r>
      <w:r w:rsidR="004E08BC">
        <w:rPr>
          <w:sz w:val="22"/>
          <w:szCs w:val="22"/>
        </w:rPr>
        <w:t xml:space="preserve">novo </w:t>
      </w:r>
      <w:r>
        <w:rPr>
          <w:sz w:val="22"/>
          <w:szCs w:val="22"/>
        </w:rPr>
        <w:t>opremo:</w:t>
      </w:r>
    </w:p>
    <w:p w:rsidR="003B6D86" w:rsidRDefault="003B6D86" w:rsidP="00053ABF">
      <w:pPr>
        <w:pStyle w:val="Glava"/>
        <w:tabs>
          <w:tab w:val="left" w:pos="708"/>
        </w:tabs>
        <w:spacing w:after="60"/>
        <w:ind w:left="425"/>
        <w:jc w:val="both"/>
        <w:rPr>
          <w:sz w:val="22"/>
          <w:szCs w:val="22"/>
        </w:rPr>
      </w:pPr>
      <w:r>
        <w:rPr>
          <w:sz w:val="22"/>
          <w:szCs w:val="22"/>
        </w:rPr>
        <w:t xml:space="preserve">Naročnik pri opisu proizvodov navaja tudi proizvajalca in tip opreme, funkcionalnost pa le ožje. Ponudnik lahko ponudi tudi opremo drugih proizvajalcev, vendar mora le-ta zagotavljati najmanj enako funkcionalnost kot oprema proizvajalca </w:t>
      </w:r>
      <w:proofErr w:type="spellStart"/>
      <w:r>
        <w:rPr>
          <w:sz w:val="22"/>
          <w:szCs w:val="22"/>
        </w:rPr>
        <w:t>Cisco</w:t>
      </w:r>
      <w:proofErr w:type="spellEnd"/>
      <w:r>
        <w:rPr>
          <w:sz w:val="22"/>
          <w:szCs w:val="22"/>
        </w:rPr>
        <w:t xml:space="preserve"> in zahtevane pogoje implementacije. Če opreme ni mogoče upravljati z obstoječimi nadzornimi orodji (IBM </w:t>
      </w:r>
      <w:proofErr w:type="spellStart"/>
      <w:r>
        <w:rPr>
          <w:sz w:val="22"/>
          <w:szCs w:val="22"/>
        </w:rPr>
        <w:t>QRadar</w:t>
      </w:r>
      <w:proofErr w:type="spellEnd"/>
      <w:r>
        <w:rPr>
          <w:sz w:val="22"/>
          <w:szCs w:val="22"/>
        </w:rPr>
        <w:t xml:space="preserve">, </w:t>
      </w:r>
      <w:proofErr w:type="spellStart"/>
      <w:r>
        <w:rPr>
          <w:sz w:val="22"/>
          <w:szCs w:val="22"/>
        </w:rPr>
        <w:t>Cisco</w:t>
      </w:r>
      <w:proofErr w:type="spellEnd"/>
      <w:r>
        <w:rPr>
          <w:sz w:val="22"/>
          <w:szCs w:val="22"/>
        </w:rPr>
        <w:t xml:space="preserve"> Prime </w:t>
      </w:r>
      <w:proofErr w:type="spellStart"/>
      <w:r>
        <w:rPr>
          <w:sz w:val="22"/>
          <w:szCs w:val="22"/>
        </w:rPr>
        <w:t>Infrastructure</w:t>
      </w:r>
      <w:proofErr w:type="spellEnd"/>
      <w:r>
        <w:rPr>
          <w:sz w:val="22"/>
          <w:szCs w:val="22"/>
        </w:rPr>
        <w:t xml:space="preserve">, HP OV NNM, </w:t>
      </w:r>
      <w:proofErr w:type="spellStart"/>
      <w:r>
        <w:rPr>
          <w:sz w:val="22"/>
          <w:szCs w:val="22"/>
        </w:rPr>
        <w:t>Cisco</w:t>
      </w:r>
      <w:proofErr w:type="spellEnd"/>
      <w:r>
        <w:rPr>
          <w:sz w:val="22"/>
          <w:szCs w:val="22"/>
        </w:rPr>
        <w:t xml:space="preserve"> ISE, </w:t>
      </w:r>
      <w:proofErr w:type="spellStart"/>
      <w:r>
        <w:rPr>
          <w:sz w:val="22"/>
          <w:szCs w:val="22"/>
        </w:rPr>
        <w:t>Cisco</w:t>
      </w:r>
      <w:proofErr w:type="spellEnd"/>
      <w:r>
        <w:rPr>
          <w:sz w:val="22"/>
          <w:szCs w:val="22"/>
        </w:rPr>
        <w:t xml:space="preserve"> ASDM, </w:t>
      </w:r>
      <w:proofErr w:type="spellStart"/>
      <w:r>
        <w:rPr>
          <w:sz w:val="22"/>
          <w:szCs w:val="22"/>
        </w:rPr>
        <w:t>Cisco</w:t>
      </w:r>
      <w:proofErr w:type="spellEnd"/>
      <w:r>
        <w:rPr>
          <w:sz w:val="22"/>
          <w:szCs w:val="22"/>
        </w:rPr>
        <w:t xml:space="preserve"> FMC), mora ponudnik brezplačno ponuditi tudi ustrezno nadzorno programsko opremo, vključno z integracijo le-te v nadzorna orodja ter izobraževanjem zaposlenih strokovnjakov za uporabo nove strojne in programske opreme. Ponujena nadzorna oprema mora prevzeti tudi nadzor nad obstoječo </w:t>
      </w:r>
      <w:proofErr w:type="spellStart"/>
      <w:r>
        <w:rPr>
          <w:sz w:val="22"/>
          <w:szCs w:val="22"/>
        </w:rPr>
        <w:t>Cisco</w:t>
      </w:r>
      <w:proofErr w:type="spellEnd"/>
      <w:r>
        <w:rPr>
          <w:sz w:val="22"/>
          <w:szCs w:val="22"/>
        </w:rPr>
        <w:t xml:space="preserve"> opremo v polni funkcionalnosti.</w:t>
      </w:r>
    </w:p>
    <w:p w:rsidR="003B6D86" w:rsidRDefault="003B6D86" w:rsidP="00606DDE">
      <w:pPr>
        <w:pStyle w:val="Glava"/>
        <w:numPr>
          <w:ilvl w:val="0"/>
          <w:numId w:val="15"/>
        </w:numPr>
        <w:tabs>
          <w:tab w:val="clear" w:pos="4536"/>
          <w:tab w:val="clear" w:pos="9072"/>
        </w:tabs>
        <w:spacing w:after="60"/>
        <w:ind w:left="425" w:hanging="425"/>
        <w:jc w:val="both"/>
        <w:rPr>
          <w:sz w:val="22"/>
          <w:szCs w:val="22"/>
        </w:rPr>
      </w:pPr>
      <w:r w:rsidRPr="00B06A8F">
        <w:rPr>
          <w:sz w:val="22"/>
          <w:szCs w:val="22"/>
        </w:rPr>
        <w:t xml:space="preserve">Kadri ponudnika </w:t>
      </w:r>
      <w:r>
        <w:rPr>
          <w:sz w:val="22"/>
          <w:szCs w:val="22"/>
        </w:rPr>
        <w:t xml:space="preserve">za implementacijo </w:t>
      </w:r>
      <w:r w:rsidR="004E08BC">
        <w:rPr>
          <w:sz w:val="22"/>
          <w:szCs w:val="22"/>
        </w:rPr>
        <w:t xml:space="preserve">in vzdrževanje </w:t>
      </w:r>
      <w:r w:rsidRPr="00B06A8F">
        <w:rPr>
          <w:sz w:val="22"/>
          <w:szCs w:val="22"/>
        </w:rPr>
        <w:t xml:space="preserve">morajo imeti ustrezno strokovno izobrazbo in funkcionalna znanja za opremo, ki je predmet </w:t>
      </w:r>
      <w:r>
        <w:rPr>
          <w:sz w:val="22"/>
          <w:szCs w:val="22"/>
        </w:rPr>
        <w:t>tega sklopa</w:t>
      </w:r>
      <w:r w:rsidRPr="00B06A8F">
        <w:rPr>
          <w:sz w:val="22"/>
          <w:szCs w:val="22"/>
        </w:rPr>
        <w:t xml:space="preserve">. Kot ustrezna strokovna izobrazba šteje vsaj V. stopnja izobrazbe ustrezne tehnične smeri. Kot ustrezna funkcionalna znanja štejejo certifikat oziroma šolanje proizvajalca opreme/tehnologije, ki je predmet </w:t>
      </w:r>
      <w:r>
        <w:rPr>
          <w:sz w:val="22"/>
          <w:szCs w:val="22"/>
        </w:rPr>
        <w:t>tega sklopa</w:t>
      </w:r>
      <w:r w:rsidRPr="00B06A8F">
        <w:rPr>
          <w:sz w:val="22"/>
          <w:szCs w:val="22"/>
        </w:rPr>
        <w:t xml:space="preserve">. Upoštevani bodo certifikati, šolanja in tečaji, ki ne bodo starejši od 3 let pred objavo </w:t>
      </w:r>
      <w:r>
        <w:rPr>
          <w:sz w:val="22"/>
          <w:szCs w:val="22"/>
        </w:rPr>
        <w:t xml:space="preserve">tega </w:t>
      </w:r>
      <w:r w:rsidRPr="00B06A8F">
        <w:rPr>
          <w:sz w:val="22"/>
          <w:szCs w:val="22"/>
        </w:rPr>
        <w:t xml:space="preserve">javnega naročila za tiste, za katere je s strani proizvajalca predpisano obnavljanje. Upoštevani bodo le certifikati, ki izkazujejo praktično šolanje oziroma uspešno zaključeno izobraževanje. Zgolj potrdila o udeležbi ne dokazujejo pridobitve funkcionalnih znanj. Posamezni zaposleni se glede na znanja, ki jih ima, lahko upošteva na več področjih ponudbe. </w:t>
      </w:r>
      <w:r>
        <w:rPr>
          <w:sz w:val="22"/>
          <w:szCs w:val="22"/>
        </w:rPr>
        <w:t>Vsak ponujeni delavec mora imeti najmanj 2 leti delovnih izkušenj iz posameznega razpisanega področja</w:t>
      </w:r>
      <w:r w:rsidRPr="00B06A8F">
        <w:rPr>
          <w:sz w:val="22"/>
          <w:szCs w:val="22"/>
        </w:rPr>
        <w:t>.</w:t>
      </w:r>
      <w:r>
        <w:rPr>
          <w:sz w:val="22"/>
          <w:szCs w:val="22"/>
        </w:rPr>
        <w:t xml:space="preserve"> </w:t>
      </w:r>
    </w:p>
    <w:p w:rsidR="003B6D86" w:rsidRPr="00B06A8F" w:rsidRDefault="003B6D86" w:rsidP="00053ABF">
      <w:pPr>
        <w:pStyle w:val="Glava"/>
        <w:tabs>
          <w:tab w:val="clear" w:pos="4536"/>
          <w:tab w:val="clear" w:pos="9072"/>
        </w:tabs>
        <w:ind w:firstLine="425"/>
        <w:jc w:val="both"/>
        <w:rPr>
          <w:sz w:val="22"/>
          <w:szCs w:val="22"/>
        </w:rPr>
      </w:pPr>
      <w:r w:rsidRPr="00B06A8F">
        <w:rPr>
          <w:sz w:val="22"/>
          <w:szCs w:val="22"/>
        </w:rPr>
        <w:t xml:space="preserve">Ponudnik mora </w:t>
      </w:r>
      <w:r>
        <w:rPr>
          <w:sz w:val="22"/>
          <w:szCs w:val="22"/>
        </w:rPr>
        <w:t>razpolagati s</w:t>
      </w:r>
      <w:r w:rsidRPr="00B06A8F">
        <w:rPr>
          <w:sz w:val="22"/>
          <w:szCs w:val="22"/>
        </w:rPr>
        <w:t xml:space="preserve"> strokovnjak</w:t>
      </w:r>
      <w:r>
        <w:rPr>
          <w:sz w:val="22"/>
          <w:szCs w:val="22"/>
        </w:rPr>
        <w:t>i</w:t>
      </w:r>
      <w:r w:rsidRPr="00B06A8F">
        <w:rPr>
          <w:sz w:val="22"/>
          <w:szCs w:val="22"/>
        </w:rPr>
        <w:t>, ki pokrivajo naslednja področja:</w:t>
      </w:r>
    </w:p>
    <w:p w:rsidR="003B6D86" w:rsidRPr="0034465A" w:rsidRDefault="003B6D86" w:rsidP="00606DDE">
      <w:pPr>
        <w:pStyle w:val="Glava"/>
        <w:numPr>
          <w:ilvl w:val="0"/>
          <w:numId w:val="14"/>
        </w:numPr>
        <w:tabs>
          <w:tab w:val="clear" w:pos="4536"/>
          <w:tab w:val="clear" w:pos="9072"/>
        </w:tabs>
        <w:jc w:val="both"/>
        <w:rPr>
          <w:sz w:val="22"/>
          <w:szCs w:val="22"/>
        </w:rPr>
      </w:pPr>
      <w:r w:rsidRPr="0034465A">
        <w:rPr>
          <w:sz w:val="22"/>
          <w:szCs w:val="22"/>
        </w:rPr>
        <w:t xml:space="preserve">Najmanj 2 </w:t>
      </w:r>
      <w:r w:rsidR="00053ABF">
        <w:rPr>
          <w:sz w:val="22"/>
          <w:szCs w:val="22"/>
        </w:rPr>
        <w:t xml:space="preserve">najvišje usposobljena </w:t>
      </w:r>
      <w:r w:rsidRPr="0034465A">
        <w:rPr>
          <w:sz w:val="22"/>
          <w:szCs w:val="22"/>
        </w:rPr>
        <w:t>strokovnjaka za LAN/WAN</w:t>
      </w:r>
      <w:r w:rsidR="006431E0">
        <w:rPr>
          <w:sz w:val="22"/>
          <w:szCs w:val="22"/>
        </w:rPr>
        <w:t>.</w:t>
      </w:r>
    </w:p>
    <w:p w:rsidR="003B6D86" w:rsidRPr="0034465A" w:rsidRDefault="003B6D86" w:rsidP="00606DDE">
      <w:pPr>
        <w:pStyle w:val="Glava"/>
        <w:numPr>
          <w:ilvl w:val="0"/>
          <w:numId w:val="14"/>
        </w:numPr>
        <w:tabs>
          <w:tab w:val="clear" w:pos="4536"/>
          <w:tab w:val="clear" w:pos="9072"/>
        </w:tabs>
        <w:jc w:val="both"/>
        <w:rPr>
          <w:sz w:val="22"/>
          <w:szCs w:val="22"/>
        </w:rPr>
      </w:pPr>
      <w:r w:rsidRPr="0034465A">
        <w:rPr>
          <w:sz w:val="22"/>
          <w:szCs w:val="22"/>
        </w:rPr>
        <w:t xml:space="preserve">Najmanj 1 </w:t>
      </w:r>
      <w:r w:rsidR="00053ABF">
        <w:rPr>
          <w:sz w:val="22"/>
          <w:szCs w:val="22"/>
        </w:rPr>
        <w:t xml:space="preserve">usposobljen </w:t>
      </w:r>
      <w:r w:rsidRPr="0034465A">
        <w:rPr>
          <w:sz w:val="22"/>
          <w:szCs w:val="22"/>
        </w:rPr>
        <w:t>s</w:t>
      </w:r>
      <w:r w:rsidR="006431E0">
        <w:rPr>
          <w:sz w:val="22"/>
          <w:szCs w:val="22"/>
        </w:rPr>
        <w:t>trokovnjak za podatkovne centre.</w:t>
      </w:r>
    </w:p>
    <w:p w:rsidR="003B6D86" w:rsidRDefault="003B6D86" w:rsidP="00F05638">
      <w:pPr>
        <w:pStyle w:val="Glava"/>
        <w:numPr>
          <w:ilvl w:val="0"/>
          <w:numId w:val="14"/>
        </w:numPr>
        <w:tabs>
          <w:tab w:val="clear" w:pos="4536"/>
          <w:tab w:val="clear" w:pos="9072"/>
        </w:tabs>
        <w:ind w:left="1434" w:hanging="357"/>
        <w:jc w:val="both"/>
        <w:rPr>
          <w:sz w:val="22"/>
          <w:szCs w:val="22"/>
        </w:rPr>
      </w:pPr>
      <w:r w:rsidRPr="00766C47">
        <w:rPr>
          <w:sz w:val="22"/>
          <w:szCs w:val="22"/>
        </w:rPr>
        <w:t xml:space="preserve">Najmanj 1 </w:t>
      </w:r>
      <w:r w:rsidR="00053ABF">
        <w:rPr>
          <w:sz w:val="22"/>
          <w:szCs w:val="22"/>
        </w:rPr>
        <w:t xml:space="preserve">najvišje usposobljen </w:t>
      </w:r>
      <w:r w:rsidRPr="00766C47">
        <w:rPr>
          <w:sz w:val="22"/>
          <w:szCs w:val="22"/>
        </w:rPr>
        <w:t>strokovnjak za varnost</w:t>
      </w:r>
      <w:r w:rsidR="006431E0">
        <w:rPr>
          <w:sz w:val="22"/>
          <w:szCs w:val="22"/>
        </w:rPr>
        <w:t>.</w:t>
      </w:r>
    </w:p>
    <w:p w:rsidR="00F05638" w:rsidRPr="00766C47" w:rsidRDefault="00F05638" w:rsidP="00F05638">
      <w:pPr>
        <w:pStyle w:val="Glava"/>
        <w:tabs>
          <w:tab w:val="clear" w:pos="4536"/>
          <w:tab w:val="clear" w:pos="9072"/>
        </w:tabs>
        <w:spacing w:after="60"/>
        <w:ind w:left="426"/>
        <w:jc w:val="both"/>
        <w:rPr>
          <w:sz w:val="22"/>
          <w:szCs w:val="22"/>
        </w:rPr>
      </w:pPr>
      <w:r>
        <w:rPr>
          <w:b/>
          <w:sz w:val="22"/>
          <w:szCs w:val="22"/>
        </w:rPr>
        <w:t>Dokazilo: izpolnjeni obrazci V-4b »Podatki o ponujenih delavcih« za vsakega od ponujen</w:t>
      </w:r>
      <w:r w:rsidR="000E7AEB">
        <w:rPr>
          <w:b/>
          <w:sz w:val="22"/>
          <w:szCs w:val="22"/>
        </w:rPr>
        <w:t>ih</w:t>
      </w:r>
      <w:r>
        <w:rPr>
          <w:b/>
          <w:sz w:val="22"/>
          <w:szCs w:val="22"/>
        </w:rPr>
        <w:t xml:space="preserve"> strokovnjak</w:t>
      </w:r>
      <w:r w:rsidR="000E7AEB">
        <w:rPr>
          <w:b/>
          <w:sz w:val="22"/>
          <w:szCs w:val="22"/>
        </w:rPr>
        <w:t>ov</w:t>
      </w:r>
      <w:r>
        <w:rPr>
          <w:b/>
          <w:sz w:val="22"/>
          <w:szCs w:val="22"/>
        </w:rPr>
        <w:t xml:space="preserve">, ter predložitev </w:t>
      </w:r>
      <w:r w:rsidR="00053ABF">
        <w:rPr>
          <w:b/>
          <w:sz w:val="22"/>
          <w:szCs w:val="22"/>
        </w:rPr>
        <w:t>potrdil o pridobljenih znanjih/</w:t>
      </w:r>
      <w:r>
        <w:rPr>
          <w:b/>
          <w:sz w:val="22"/>
          <w:szCs w:val="22"/>
        </w:rPr>
        <w:t>certifikatov.</w:t>
      </w:r>
    </w:p>
    <w:p w:rsidR="00053ABF" w:rsidRDefault="00053ABF" w:rsidP="00053ABF">
      <w:pPr>
        <w:pStyle w:val="Glava"/>
        <w:numPr>
          <w:ilvl w:val="0"/>
          <w:numId w:val="11"/>
        </w:numPr>
        <w:spacing w:after="60"/>
        <w:ind w:left="425" w:hanging="357"/>
        <w:jc w:val="both"/>
        <w:rPr>
          <w:sz w:val="22"/>
          <w:szCs w:val="22"/>
        </w:rPr>
      </w:pPr>
      <w:r w:rsidRPr="00CB05D6">
        <w:rPr>
          <w:sz w:val="22"/>
          <w:szCs w:val="22"/>
        </w:rPr>
        <w:tab/>
        <w:t xml:space="preserve">Ponudnik mora imeti ves čas izvajanja pogodbenih storitev na voljo zahtevano število kadrov, ki izpolnjujejo vse zahtevane pogoje iz </w:t>
      </w:r>
      <w:r>
        <w:rPr>
          <w:sz w:val="22"/>
          <w:szCs w:val="22"/>
        </w:rPr>
        <w:t>prejšnje</w:t>
      </w:r>
      <w:r w:rsidRPr="00CB05D6">
        <w:rPr>
          <w:sz w:val="22"/>
          <w:szCs w:val="22"/>
        </w:rPr>
        <w:t xml:space="preserve"> točke. </w:t>
      </w:r>
      <w:r>
        <w:rPr>
          <w:sz w:val="22"/>
          <w:szCs w:val="22"/>
        </w:rPr>
        <w:t>Izbrani p</w:t>
      </w:r>
      <w:r w:rsidRPr="00CB05D6">
        <w:rPr>
          <w:sz w:val="22"/>
          <w:szCs w:val="22"/>
        </w:rPr>
        <w:t xml:space="preserve">onudnik je dolžan naročnika obveščati o vsaki kadrovski spremembi pri izvajanju storitev (ob vsaki spremembi je potrebno predložiti dokumente, ki so zahtevani in štejejo za usposobljenost kadra). Kot sprememba se štejejo morebitni dodatni kadri, ki bi opravljali predmetne storitve, kot tudi morebitna zamenjava v ponudbi </w:t>
      </w:r>
      <w:r>
        <w:rPr>
          <w:sz w:val="22"/>
          <w:szCs w:val="22"/>
        </w:rPr>
        <w:t>nominiranega</w:t>
      </w:r>
      <w:r w:rsidRPr="00CB05D6">
        <w:rPr>
          <w:sz w:val="22"/>
          <w:szCs w:val="22"/>
        </w:rPr>
        <w:t xml:space="preserve"> kadra. </w:t>
      </w:r>
    </w:p>
    <w:p w:rsidR="00053ABF" w:rsidRDefault="00053ABF" w:rsidP="00053ABF">
      <w:pPr>
        <w:pStyle w:val="Glava"/>
        <w:numPr>
          <w:ilvl w:val="0"/>
          <w:numId w:val="11"/>
        </w:numPr>
        <w:spacing w:after="60"/>
        <w:ind w:left="425" w:hanging="357"/>
        <w:jc w:val="both"/>
        <w:rPr>
          <w:sz w:val="22"/>
          <w:szCs w:val="22"/>
        </w:rPr>
      </w:pPr>
      <w:r w:rsidRPr="00880566">
        <w:rPr>
          <w:sz w:val="22"/>
          <w:szCs w:val="22"/>
        </w:rPr>
        <w:t>Ponudnik mora zagotavljati strokovno usposobljen kader z aktivnim znanjem slovenskega jezika.</w:t>
      </w:r>
      <w:r>
        <w:rPr>
          <w:sz w:val="22"/>
          <w:szCs w:val="22"/>
        </w:rPr>
        <w:t xml:space="preserve"> </w:t>
      </w:r>
      <w:r w:rsidRPr="004B749E">
        <w:rPr>
          <w:sz w:val="22"/>
          <w:szCs w:val="22"/>
        </w:rPr>
        <w:t>Če ponudnik ponudi strokovnjaka, ki nima aktivnega znanja slovenskega jezika, bo moral ponudnik na svoje stroške zagotoviti tudi prisotnost prevajalca, s poznavanjem strokovne terminologije</w:t>
      </w:r>
      <w:r>
        <w:rPr>
          <w:sz w:val="22"/>
          <w:szCs w:val="22"/>
        </w:rPr>
        <w:t>.</w:t>
      </w:r>
    </w:p>
    <w:p w:rsidR="003B6D86" w:rsidRPr="00C7509D" w:rsidRDefault="003B6D86" w:rsidP="00606DDE">
      <w:pPr>
        <w:pStyle w:val="Glava"/>
        <w:numPr>
          <w:ilvl w:val="0"/>
          <w:numId w:val="11"/>
        </w:numPr>
        <w:tabs>
          <w:tab w:val="left" w:pos="708"/>
        </w:tabs>
        <w:ind w:left="426"/>
        <w:jc w:val="both"/>
        <w:rPr>
          <w:sz w:val="22"/>
          <w:szCs w:val="22"/>
        </w:rPr>
      </w:pPr>
      <w:r>
        <w:rPr>
          <w:sz w:val="22"/>
          <w:szCs w:val="22"/>
        </w:rPr>
        <w:t>Naročnik si pridržuje pravico do poziva za preverjanje skladnosti ponujene opreme s specifikacijami. Preverjanje opreme opravijo delavci ponudnika v prisotnosti delavcev naročnika na delujoči opremi v ponujeni konfiguraciji. Ponudnik mora pristopiti k preverjanju opreme v roku 48 ur od poziva (upoštevajo se delovni dnevi). Preverjanje opreme se izvaja na lokaciji naročnika, Miklošičeva 24, Ljubljana.</w:t>
      </w:r>
    </w:p>
    <w:p w:rsidR="003B6D86" w:rsidRDefault="003B6D86" w:rsidP="003B6D86">
      <w:pPr>
        <w:pStyle w:val="Glava"/>
        <w:tabs>
          <w:tab w:val="left" w:pos="708"/>
        </w:tabs>
        <w:jc w:val="both"/>
        <w:rPr>
          <w:sz w:val="22"/>
          <w:szCs w:val="22"/>
        </w:rPr>
      </w:pPr>
    </w:p>
    <w:p w:rsidR="003B6D86" w:rsidRDefault="003B6D86" w:rsidP="003B6D86">
      <w:pPr>
        <w:rPr>
          <w:sz w:val="22"/>
          <w:szCs w:val="22"/>
        </w:rPr>
      </w:pPr>
    </w:p>
    <w:p w:rsidR="003B6D86" w:rsidRDefault="003B6D86" w:rsidP="003B6D86">
      <w:pPr>
        <w:rPr>
          <w:sz w:val="22"/>
          <w:szCs w:val="22"/>
        </w:rPr>
      </w:pPr>
    </w:p>
    <w:p w:rsidR="003B6D86" w:rsidRDefault="003B6D86" w:rsidP="003B6D86">
      <w:pPr>
        <w:rPr>
          <w:sz w:val="22"/>
          <w:szCs w:val="22"/>
        </w:rPr>
      </w:pPr>
    </w:p>
    <w:p w:rsidR="003B6D86" w:rsidRDefault="003B6D86" w:rsidP="003B6D86">
      <w:pPr>
        <w:rPr>
          <w:sz w:val="22"/>
          <w:szCs w:val="22"/>
        </w:rPr>
      </w:pPr>
    </w:p>
    <w:p w:rsidR="003B6D86" w:rsidRDefault="003B6D86" w:rsidP="003B6D86">
      <w:pPr>
        <w:rPr>
          <w:sz w:val="22"/>
          <w:szCs w:val="22"/>
        </w:rPr>
      </w:pPr>
      <w:r>
        <w:rPr>
          <w:sz w:val="22"/>
          <w:szCs w:val="22"/>
        </w:rPr>
        <w:br w:type="page"/>
      </w:r>
    </w:p>
    <w:p w:rsidR="006431E0" w:rsidRPr="00040DF5" w:rsidRDefault="00040DF5" w:rsidP="00082D9A">
      <w:pPr>
        <w:rPr>
          <w:b/>
          <w:color w:val="00B050"/>
          <w:u w:val="single"/>
        </w:rPr>
      </w:pPr>
      <w:r w:rsidRPr="00040DF5">
        <w:rPr>
          <w:b/>
          <w:color w:val="00B050"/>
          <w:u w:val="single"/>
        </w:rPr>
        <w:lastRenderedPageBreak/>
        <w:t>Specifikacije vzdrževanja mrežne opreme v času garancije (5 let):</w:t>
      </w:r>
    </w:p>
    <w:p w:rsidR="00040DF5" w:rsidRDefault="00040DF5" w:rsidP="00082D9A">
      <w:pPr>
        <w:rPr>
          <w:sz w:val="22"/>
          <w:szCs w:val="22"/>
        </w:rPr>
      </w:pPr>
    </w:p>
    <w:p w:rsidR="00040DF5" w:rsidRDefault="00040DF5" w:rsidP="00082D9A">
      <w:pPr>
        <w:rPr>
          <w:sz w:val="22"/>
          <w:szCs w:val="22"/>
        </w:rPr>
      </w:pPr>
    </w:p>
    <w:p w:rsidR="00040DF5" w:rsidRDefault="00040DF5" w:rsidP="00082D9A">
      <w:pPr>
        <w:rPr>
          <w:sz w:val="22"/>
          <w:szCs w:val="22"/>
        </w:rPr>
      </w:pPr>
    </w:p>
    <w:p w:rsidR="00040DF5" w:rsidRPr="00880566" w:rsidRDefault="00040DF5" w:rsidP="00040DF5">
      <w:pPr>
        <w:jc w:val="both"/>
        <w:rPr>
          <w:sz w:val="22"/>
          <w:szCs w:val="22"/>
        </w:rPr>
      </w:pPr>
      <w:r w:rsidRPr="00880566">
        <w:rPr>
          <w:sz w:val="22"/>
          <w:szCs w:val="22"/>
        </w:rPr>
        <w:t xml:space="preserve">Predmet </w:t>
      </w:r>
      <w:r>
        <w:rPr>
          <w:sz w:val="22"/>
          <w:szCs w:val="22"/>
        </w:rPr>
        <w:t xml:space="preserve">naročila </w:t>
      </w:r>
      <w:r w:rsidRPr="00880566">
        <w:rPr>
          <w:sz w:val="22"/>
          <w:szCs w:val="22"/>
        </w:rPr>
        <w:t xml:space="preserve">so storitve vzdrževanja </w:t>
      </w:r>
      <w:r>
        <w:rPr>
          <w:sz w:val="22"/>
          <w:szCs w:val="22"/>
        </w:rPr>
        <w:t xml:space="preserve">dobavljene opreme v času garancije </w:t>
      </w:r>
      <w:r w:rsidRPr="00880566">
        <w:rPr>
          <w:sz w:val="22"/>
          <w:szCs w:val="22"/>
        </w:rPr>
        <w:t xml:space="preserve">in tehnična pomoč pri uporabi </w:t>
      </w:r>
      <w:r>
        <w:rPr>
          <w:sz w:val="22"/>
          <w:szCs w:val="22"/>
        </w:rPr>
        <w:t xml:space="preserve">ponujene </w:t>
      </w:r>
      <w:r w:rsidRPr="00880566">
        <w:rPr>
          <w:sz w:val="22"/>
          <w:szCs w:val="22"/>
        </w:rPr>
        <w:t xml:space="preserve">opreme. </w:t>
      </w:r>
    </w:p>
    <w:p w:rsidR="00040DF5" w:rsidRDefault="00040DF5" w:rsidP="00040DF5">
      <w:pPr>
        <w:jc w:val="both"/>
        <w:rPr>
          <w:sz w:val="22"/>
          <w:szCs w:val="22"/>
        </w:rPr>
      </w:pPr>
    </w:p>
    <w:p w:rsidR="00040DF5" w:rsidRPr="00880566" w:rsidRDefault="00040DF5" w:rsidP="00040DF5">
      <w:pPr>
        <w:jc w:val="both"/>
        <w:rPr>
          <w:sz w:val="22"/>
          <w:szCs w:val="22"/>
        </w:rPr>
      </w:pPr>
    </w:p>
    <w:p w:rsidR="00040DF5" w:rsidRPr="00880566" w:rsidRDefault="00040DF5" w:rsidP="00040DF5">
      <w:pPr>
        <w:rPr>
          <w:sz w:val="22"/>
          <w:szCs w:val="22"/>
        </w:rPr>
      </w:pPr>
      <w:r w:rsidRPr="00880566">
        <w:rPr>
          <w:sz w:val="22"/>
          <w:szCs w:val="22"/>
        </w:rPr>
        <w:t>Oprema, ki je predmet vzdrževanja</w:t>
      </w:r>
      <w:r>
        <w:rPr>
          <w:sz w:val="22"/>
          <w:szCs w:val="22"/>
        </w:rPr>
        <w:t xml:space="preserve"> v času garancije</w:t>
      </w:r>
      <w:r w:rsidRPr="00880566">
        <w:rPr>
          <w:sz w:val="22"/>
          <w:szCs w:val="22"/>
        </w:rPr>
        <w:t xml:space="preserve">, </w:t>
      </w:r>
      <w:r>
        <w:rPr>
          <w:sz w:val="22"/>
          <w:szCs w:val="22"/>
        </w:rPr>
        <w:t>v splošnem</w:t>
      </w:r>
      <w:r w:rsidRPr="00880566">
        <w:rPr>
          <w:sz w:val="22"/>
          <w:szCs w:val="22"/>
        </w:rPr>
        <w:t xml:space="preserve"> sestoji iz:</w:t>
      </w:r>
    </w:p>
    <w:p w:rsidR="00040DF5" w:rsidRPr="00880566" w:rsidRDefault="00040DF5" w:rsidP="00606DDE">
      <w:pPr>
        <w:numPr>
          <w:ilvl w:val="0"/>
          <w:numId w:val="23"/>
        </w:numPr>
        <w:rPr>
          <w:sz w:val="22"/>
          <w:szCs w:val="22"/>
        </w:rPr>
      </w:pPr>
      <w:r w:rsidRPr="00880566">
        <w:rPr>
          <w:sz w:val="22"/>
          <w:szCs w:val="22"/>
        </w:rPr>
        <w:t xml:space="preserve">strojne opreme (angl.: </w:t>
      </w:r>
      <w:proofErr w:type="spellStart"/>
      <w:r w:rsidRPr="00880566">
        <w:rPr>
          <w:sz w:val="22"/>
          <w:szCs w:val="22"/>
        </w:rPr>
        <w:t>Hardware</w:t>
      </w:r>
      <w:proofErr w:type="spellEnd"/>
      <w:r w:rsidR="00606DDE">
        <w:rPr>
          <w:sz w:val="22"/>
          <w:szCs w:val="22"/>
        </w:rPr>
        <w:t>),</w:t>
      </w:r>
    </w:p>
    <w:p w:rsidR="00040DF5" w:rsidRPr="00880566" w:rsidRDefault="00040DF5" w:rsidP="00606DDE">
      <w:pPr>
        <w:numPr>
          <w:ilvl w:val="0"/>
          <w:numId w:val="23"/>
        </w:numPr>
        <w:rPr>
          <w:sz w:val="22"/>
          <w:szCs w:val="22"/>
        </w:rPr>
      </w:pPr>
      <w:r w:rsidRPr="00880566">
        <w:rPr>
          <w:sz w:val="22"/>
          <w:szCs w:val="22"/>
        </w:rPr>
        <w:t>prog</w:t>
      </w:r>
      <w:r w:rsidR="00606DDE">
        <w:rPr>
          <w:sz w:val="22"/>
          <w:szCs w:val="22"/>
        </w:rPr>
        <w:t xml:space="preserve">ramske opreme (angl.: </w:t>
      </w:r>
      <w:proofErr w:type="spellStart"/>
      <w:r w:rsidR="00606DDE">
        <w:rPr>
          <w:sz w:val="22"/>
          <w:szCs w:val="22"/>
        </w:rPr>
        <w:t>Software</w:t>
      </w:r>
      <w:proofErr w:type="spellEnd"/>
      <w:r w:rsidR="00606DDE">
        <w:rPr>
          <w:sz w:val="22"/>
          <w:szCs w:val="22"/>
        </w:rPr>
        <w:t>),</w:t>
      </w:r>
    </w:p>
    <w:p w:rsidR="00040DF5" w:rsidRPr="00880566" w:rsidRDefault="00040DF5" w:rsidP="00606DDE">
      <w:pPr>
        <w:numPr>
          <w:ilvl w:val="0"/>
          <w:numId w:val="23"/>
        </w:numPr>
        <w:rPr>
          <w:sz w:val="22"/>
          <w:szCs w:val="22"/>
        </w:rPr>
      </w:pPr>
      <w:r w:rsidRPr="00880566">
        <w:rPr>
          <w:sz w:val="22"/>
          <w:szCs w:val="22"/>
        </w:rPr>
        <w:t xml:space="preserve">strojne programske opreme (angl.: </w:t>
      </w:r>
      <w:proofErr w:type="spellStart"/>
      <w:r w:rsidRPr="00880566">
        <w:rPr>
          <w:sz w:val="22"/>
          <w:szCs w:val="22"/>
        </w:rPr>
        <w:t>Firmware</w:t>
      </w:r>
      <w:proofErr w:type="spellEnd"/>
      <w:r w:rsidRPr="00880566">
        <w:rPr>
          <w:sz w:val="22"/>
          <w:szCs w:val="22"/>
        </w:rPr>
        <w:t>).</w:t>
      </w:r>
    </w:p>
    <w:p w:rsidR="00040DF5" w:rsidRDefault="00040DF5" w:rsidP="00040DF5">
      <w:pPr>
        <w:rPr>
          <w:sz w:val="22"/>
          <w:szCs w:val="22"/>
        </w:rPr>
      </w:pPr>
    </w:p>
    <w:p w:rsidR="00040DF5" w:rsidRPr="00880566" w:rsidRDefault="00040DF5" w:rsidP="00040DF5">
      <w:pPr>
        <w:rPr>
          <w:sz w:val="22"/>
          <w:szCs w:val="22"/>
        </w:rPr>
      </w:pPr>
    </w:p>
    <w:p w:rsidR="00040DF5" w:rsidRPr="00880566" w:rsidRDefault="00040DF5" w:rsidP="00040DF5">
      <w:pPr>
        <w:rPr>
          <w:sz w:val="22"/>
          <w:szCs w:val="22"/>
        </w:rPr>
      </w:pPr>
      <w:r w:rsidRPr="00880566">
        <w:rPr>
          <w:sz w:val="22"/>
          <w:szCs w:val="22"/>
        </w:rPr>
        <w:t xml:space="preserve">V okviru vzdrževanja opreme </w:t>
      </w:r>
      <w:r>
        <w:rPr>
          <w:sz w:val="22"/>
          <w:szCs w:val="22"/>
        </w:rPr>
        <w:t>v času garancije</w:t>
      </w:r>
      <w:r w:rsidRPr="00880566">
        <w:rPr>
          <w:sz w:val="22"/>
          <w:szCs w:val="22"/>
        </w:rPr>
        <w:t>, ponudnik storitev zagotavlja:</w:t>
      </w:r>
    </w:p>
    <w:p w:rsidR="00040DF5" w:rsidRPr="00880566" w:rsidRDefault="00040DF5" w:rsidP="00606DDE">
      <w:pPr>
        <w:numPr>
          <w:ilvl w:val="0"/>
          <w:numId w:val="24"/>
        </w:numPr>
        <w:jc w:val="both"/>
        <w:rPr>
          <w:sz w:val="22"/>
          <w:szCs w:val="22"/>
        </w:rPr>
      </w:pPr>
      <w:r w:rsidRPr="00880566">
        <w:rPr>
          <w:sz w:val="22"/>
          <w:szCs w:val="22"/>
        </w:rPr>
        <w:t>sprejem prijave okvare in odprava okvare na okvarjeni opremi v dogovorjenem režimu (</w:t>
      </w:r>
      <w:r w:rsidR="00053ABF">
        <w:rPr>
          <w:sz w:val="22"/>
          <w:szCs w:val="22"/>
        </w:rPr>
        <w:t>»Režimi vzdrževanja opreme«</w:t>
      </w:r>
      <w:r w:rsidRPr="00880566">
        <w:rPr>
          <w:sz w:val="22"/>
          <w:szCs w:val="22"/>
        </w:rPr>
        <w:t>), ki vključuje tudi menjavo strojne op</w:t>
      </w:r>
      <w:r w:rsidR="00606DDE">
        <w:rPr>
          <w:sz w:val="22"/>
          <w:szCs w:val="22"/>
        </w:rPr>
        <w:t>reme glede na režim vzdrževanja,</w:t>
      </w:r>
    </w:p>
    <w:p w:rsidR="00040DF5" w:rsidRDefault="00040DF5" w:rsidP="00606DDE">
      <w:pPr>
        <w:numPr>
          <w:ilvl w:val="0"/>
          <w:numId w:val="24"/>
        </w:numPr>
        <w:jc w:val="both"/>
        <w:rPr>
          <w:sz w:val="22"/>
          <w:szCs w:val="22"/>
        </w:rPr>
      </w:pPr>
      <w:r w:rsidRPr="00880566">
        <w:rPr>
          <w:sz w:val="22"/>
          <w:szCs w:val="22"/>
        </w:rPr>
        <w:t>zagotavljanje vseh izdanih progr</w:t>
      </w:r>
      <w:r w:rsidR="00606DDE">
        <w:rPr>
          <w:sz w:val="22"/>
          <w:szCs w:val="22"/>
        </w:rPr>
        <w:t xml:space="preserve">amskih popravkov (angl.: </w:t>
      </w:r>
      <w:proofErr w:type="spellStart"/>
      <w:r w:rsidR="00606DDE">
        <w:rPr>
          <w:sz w:val="22"/>
          <w:szCs w:val="22"/>
        </w:rPr>
        <w:t>Patch</w:t>
      </w:r>
      <w:proofErr w:type="spellEnd"/>
      <w:r w:rsidR="00606DDE">
        <w:rPr>
          <w:sz w:val="22"/>
          <w:szCs w:val="22"/>
        </w:rPr>
        <w:t>),</w:t>
      </w:r>
    </w:p>
    <w:p w:rsidR="00040DF5" w:rsidRPr="00880566" w:rsidRDefault="00040DF5" w:rsidP="00606DDE">
      <w:pPr>
        <w:numPr>
          <w:ilvl w:val="0"/>
          <w:numId w:val="24"/>
        </w:numPr>
        <w:jc w:val="both"/>
        <w:rPr>
          <w:sz w:val="22"/>
          <w:szCs w:val="22"/>
        </w:rPr>
      </w:pPr>
      <w:r>
        <w:rPr>
          <w:sz w:val="22"/>
          <w:szCs w:val="22"/>
        </w:rPr>
        <w:t>takojšnja instalacija vseh nujnih varnostnih popravkov za ranljivosti oz. napake, ki bi ogrozile varnost informacijskega sistema naročnika</w:t>
      </w:r>
      <w:r w:rsidR="00606DDE">
        <w:rPr>
          <w:sz w:val="22"/>
          <w:szCs w:val="22"/>
        </w:rPr>
        <w:t>,</w:t>
      </w:r>
    </w:p>
    <w:p w:rsidR="00040DF5" w:rsidRPr="00880566" w:rsidRDefault="00040DF5" w:rsidP="00606DDE">
      <w:pPr>
        <w:numPr>
          <w:ilvl w:val="0"/>
          <w:numId w:val="24"/>
        </w:numPr>
        <w:jc w:val="both"/>
        <w:rPr>
          <w:sz w:val="22"/>
          <w:szCs w:val="22"/>
        </w:rPr>
      </w:pPr>
      <w:r w:rsidRPr="00880566">
        <w:rPr>
          <w:sz w:val="22"/>
          <w:szCs w:val="22"/>
        </w:rPr>
        <w:t xml:space="preserve">zagotavljanje vseh izdaj programske opreme in strojne programske opreme (angl.: </w:t>
      </w:r>
      <w:proofErr w:type="spellStart"/>
      <w:r w:rsidRPr="00880566">
        <w:rPr>
          <w:sz w:val="22"/>
          <w:szCs w:val="22"/>
        </w:rPr>
        <w:t>Minor</w:t>
      </w:r>
      <w:proofErr w:type="spellEnd"/>
      <w:r w:rsidRPr="00880566">
        <w:rPr>
          <w:sz w:val="22"/>
          <w:szCs w:val="22"/>
        </w:rPr>
        <w:t xml:space="preserve"> </w:t>
      </w:r>
      <w:proofErr w:type="spellStart"/>
      <w:r w:rsidRPr="00880566">
        <w:rPr>
          <w:sz w:val="22"/>
          <w:szCs w:val="22"/>
        </w:rPr>
        <w:t>and</w:t>
      </w:r>
      <w:proofErr w:type="spellEnd"/>
      <w:r w:rsidRPr="00880566">
        <w:rPr>
          <w:sz w:val="22"/>
          <w:szCs w:val="22"/>
        </w:rPr>
        <w:t xml:space="preserve"> Major </w:t>
      </w:r>
      <w:proofErr w:type="spellStart"/>
      <w:r w:rsidRPr="00880566">
        <w:rPr>
          <w:sz w:val="22"/>
          <w:szCs w:val="22"/>
        </w:rPr>
        <w:t>Software</w:t>
      </w:r>
      <w:proofErr w:type="spellEnd"/>
      <w:r w:rsidRPr="00880566">
        <w:rPr>
          <w:sz w:val="22"/>
          <w:szCs w:val="22"/>
        </w:rPr>
        <w:t xml:space="preserve"> </w:t>
      </w:r>
      <w:proofErr w:type="spellStart"/>
      <w:r w:rsidRPr="00880566">
        <w:rPr>
          <w:sz w:val="22"/>
          <w:szCs w:val="22"/>
        </w:rPr>
        <w:t>Releases</w:t>
      </w:r>
      <w:proofErr w:type="spellEnd"/>
      <w:r w:rsidR="00606DDE">
        <w:rPr>
          <w:sz w:val="22"/>
          <w:szCs w:val="22"/>
        </w:rPr>
        <w:t>) v sklopu iste funkcionalnosti,</w:t>
      </w:r>
    </w:p>
    <w:p w:rsidR="00040DF5" w:rsidRPr="00880566" w:rsidRDefault="00040DF5" w:rsidP="00606DDE">
      <w:pPr>
        <w:numPr>
          <w:ilvl w:val="0"/>
          <w:numId w:val="24"/>
        </w:numPr>
        <w:jc w:val="both"/>
        <w:rPr>
          <w:sz w:val="22"/>
          <w:szCs w:val="22"/>
        </w:rPr>
      </w:pPr>
      <w:r w:rsidRPr="00880566">
        <w:rPr>
          <w:sz w:val="22"/>
          <w:szCs w:val="22"/>
        </w:rPr>
        <w:t>neposreden dostop do proizvajalčevih centrov za tehnično podporo 24 ur dnevno vse dni v letu, za določene osebe naročnika, preko ponudnikovih</w:t>
      </w:r>
      <w:r w:rsidR="00606DDE">
        <w:rPr>
          <w:sz w:val="22"/>
          <w:szCs w:val="22"/>
        </w:rPr>
        <w:t xml:space="preserve"> pooblaščencev za prijavo napak,</w:t>
      </w:r>
    </w:p>
    <w:p w:rsidR="00040DF5" w:rsidRPr="00880566" w:rsidRDefault="00040DF5" w:rsidP="00606DDE">
      <w:pPr>
        <w:numPr>
          <w:ilvl w:val="0"/>
          <w:numId w:val="24"/>
        </w:numPr>
        <w:jc w:val="both"/>
        <w:rPr>
          <w:sz w:val="22"/>
          <w:szCs w:val="22"/>
        </w:rPr>
      </w:pPr>
      <w:r w:rsidRPr="00880566">
        <w:rPr>
          <w:sz w:val="22"/>
          <w:szCs w:val="22"/>
        </w:rPr>
        <w:t xml:space="preserve">periodične storitve. </w:t>
      </w:r>
    </w:p>
    <w:p w:rsidR="00040DF5" w:rsidRPr="00880566" w:rsidRDefault="00040DF5" w:rsidP="00040DF5">
      <w:pPr>
        <w:ind w:left="5760" w:firstLine="720"/>
        <w:rPr>
          <w:sz w:val="22"/>
          <w:szCs w:val="22"/>
        </w:rPr>
      </w:pPr>
    </w:p>
    <w:p w:rsidR="00040DF5" w:rsidRDefault="00040DF5" w:rsidP="00040DF5">
      <w:pPr>
        <w:jc w:val="both"/>
        <w:rPr>
          <w:color w:val="00B050"/>
          <w:sz w:val="22"/>
          <w:szCs w:val="22"/>
        </w:rPr>
      </w:pPr>
    </w:p>
    <w:p w:rsidR="00606DDE" w:rsidRPr="00880566" w:rsidRDefault="00606DDE" w:rsidP="00040DF5">
      <w:pPr>
        <w:jc w:val="both"/>
        <w:rPr>
          <w:color w:val="00B050"/>
          <w:sz w:val="22"/>
          <w:szCs w:val="22"/>
        </w:rPr>
      </w:pPr>
    </w:p>
    <w:p w:rsidR="00040DF5" w:rsidRPr="00880566" w:rsidRDefault="00606DDE" w:rsidP="00606DDE">
      <w:pPr>
        <w:rPr>
          <w:b/>
          <w:color w:val="00B050"/>
          <w:sz w:val="22"/>
          <w:szCs w:val="22"/>
        </w:rPr>
      </w:pPr>
      <w:r>
        <w:rPr>
          <w:b/>
          <w:color w:val="00B050"/>
          <w:sz w:val="22"/>
          <w:szCs w:val="22"/>
        </w:rPr>
        <w:t>I</w:t>
      </w:r>
      <w:r w:rsidR="00040DF5" w:rsidRPr="00880566">
        <w:rPr>
          <w:b/>
          <w:color w:val="00B050"/>
          <w:sz w:val="22"/>
          <w:szCs w:val="22"/>
        </w:rPr>
        <w:t>.</w:t>
      </w:r>
      <w:r>
        <w:rPr>
          <w:b/>
          <w:color w:val="00B050"/>
          <w:sz w:val="22"/>
          <w:szCs w:val="22"/>
        </w:rPr>
        <w:t>)</w:t>
      </w:r>
      <w:r w:rsidR="00040DF5" w:rsidRPr="00880566">
        <w:rPr>
          <w:b/>
          <w:color w:val="00B050"/>
          <w:sz w:val="22"/>
          <w:szCs w:val="22"/>
        </w:rPr>
        <w:t xml:space="preserve"> Vzdrževanje </w:t>
      </w:r>
      <w:r w:rsidR="00040DF5">
        <w:rPr>
          <w:b/>
          <w:color w:val="00B050"/>
          <w:sz w:val="22"/>
          <w:szCs w:val="22"/>
        </w:rPr>
        <w:t xml:space="preserve">dobavljene opreme </w:t>
      </w:r>
      <w:r w:rsidR="00040DF5" w:rsidRPr="00880566">
        <w:rPr>
          <w:b/>
          <w:color w:val="00B050"/>
          <w:sz w:val="22"/>
          <w:szCs w:val="22"/>
        </w:rPr>
        <w:t xml:space="preserve">v </w:t>
      </w:r>
      <w:r w:rsidR="00040DF5">
        <w:rPr>
          <w:b/>
          <w:color w:val="00B050"/>
          <w:sz w:val="22"/>
          <w:szCs w:val="22"/>
        </w:rPr>
        <w:t>času garancije</w:t>
      </w:r>
    </w:p>
    <w:p w:rsidR="00040DF5" w:rsidRPr="00880566" w:rsidRDefault="00040DF5" w:rsidP="00040DF5">
      <w:pPr>
        <w:rPr>
          <w:sz w:val="22"/>
          <w:szCs w:val="22"/>
        </w:rPr>
      </w:pPr>
    </w:p>
    <w:p w:rsidR="00040DF5" w:rsidRDefault="00040DF5" w:rsidP="00040DF5">
      <w:pPr>
        <w:jc w:val="both"/>
        <w:rPr>
          <w:sz w:val="22"/>
          <w:szCs w:val="22"/>
        </w:rPr>
      </w:pPr>
      <w:r>
        <w:rPr>
          <w:sz w:val="22"/>
          <w:szCs w:val="22"/>
        </w:rPr>
        <w:t xml:space="preserve">Vsa nova dobavljena oprema se vzdržuje v režimu B (točka »Režimi vzdrževanja opreme«) razen »Skladovno stikalo z optičnimi režami za </w:t>
      </w:r>
      <w:proofErr w:type="spellStart"/>
      <w:r>
        <w:rPr>
          <w:sz w:val="22"/>
          <w:szCs w:val="22"/>
        </w:rPr>
        <w:t>agregacijo</w:t>
      </w:r>
      <w:proofErr w:type="spellEnd"/>
      <w:r>
        <w:rPr>
          <w:sz w:val="22"/>
          <w:szCs w:val="22"/>
        </w:rPr>
        <w:t xml:space="preserve"> nadstropnih stikal«, ki se vzdržuje v režimu C. </w:t>
      </w:r>
    </w:p>
    <w:p w:rsidR="00606DDE" w:rsidRDefault="00606DDE" w:rsidP="00040DF5">
      <w:pPr>
        <w:jc w:val="both"/>
        <w:rPr>
          <w:sz w:val="22"/>
          <w:szCs w:val="22"/>
        </w:rPr>
      </w:pPr>
    </w:p>
    <w:p w:rsidR="00040DF5" w:rsidRDefault="00040DF5" w:rsidP="00606DDE">
      <w:pPr>
        <w:keepNext/>
        <w:outlineLvl w:val="1"/>
        <w:rPr>
          <w:b/>
          <w:smallCaps/>
          <w:sz w:val="22"/>
          <w:szCs w:val="22"/>
        </w:rPr>
      </w:pPr>
      <w:r w:rsidRPr="00880566">
        <w:rPr>
          <w:b/>
          <w:smallCaps/>
          <w:sz w:val="22"/>
          <w:szCs w:val="22"/>
        </w:rPr>
        <w:t xml:space="preserve">Vzdrževanje v </w:t>
      </w:r>
      <w:r>
        <w:rPr>
          <w:b/>
          <w:smallCaps/>
          <w:sz w:val="22"/>
          <w:szCs w:val="22"/>
        </w:rPr>
        <w:t>času garancije</w:t>
      </w:r>
      <w:r w:rsidRPr="00880566">
        <w:rPr>
          <w:b/>
          <w:smallCaps/>
          <w:sz w:val="22"/>
          <w:szCs w:val="22"/>
        </w:rPr>
        <w:t xml:space="preserve"> mora vključevati:</w:t>
      </w:r>
    </w:p>
    <w:p w:rsidR="00606DDE" w:rsidRDefault="00606DDE" w:rsidP="00606DDE">
      <w:pPr>
        <w:keepNext/>
        <w:outlineLvl w:val="1"/>
        <w:rPr>
          <w:b/>
          <w:smallCaps/>
          <w:sz w:val="22"/>
          <w:szCs w:val="22"/>
        </w:rPr>
      </w:pPr>
    </w:p>
    <w:p w:rsidR="00040DF5" w:rsidRPr="00880566" w:rsidRDefault="00040DF5" w:rsidP="00606DDE">
      <w:pPr>
        <w:numPr>
          <w:ilvl w:val="0"/>
          <w:numId w:val="25"/>
        </w:numPr>
        <w:tabs>
          <w:tab w:val="clear" w:pos="360"/>
          <w:tab w:val="num" w:pos="252"/>
          <w:tab w:val="left" w:pos="9072"/>
        </w:tabs>
        <w:jc w:val="both"/>
        <w:rPr>
          <w:sz w:val="22"/>
          <w:szCs w:val="22"/>
        </w:rPr>
      </w:pPr>
      <w:r w:rsidRPr="00880566">
        <w:rPr>
          <w:sz w:val="22"/>
          <w:szCs w:val="22"/>
        </w:rPr>
        <w:t>Dostop do tehnične podpore ponudnika po:</w:t>
      </w:r>
    </w:p>
    <w:p w:rsidR="00040DF5" w:rsidRPr="00880566" w:rsidRDefault="00040DF5" w:rsidP="00606DDE">
      <w:pPr>
        <w:numPr>
          <w:ilvl w:val="1"/>
          <w:numId w:val="25"/>
        </w:numPr>
        <w:tabs>
          <w:tab w:val="left" w:pos="9072"/>
        </w:tabs>
        <w:jc w:val="both"/>
        <w:rPr>
          <w:sz w:val="22"/>
          <w:szCs w:val="22"/>
        </w:rPr>
      </w:pPr>
      <w:r w:rsidRPr="00880566">
        <w:rPr>
          <w:sz w:val="22"/>
          <w:szCs w:val="22"/>
        </w:rPr>
        <w:t>telefonu oziroma mobitelu izven delovnega časa</w:t>
      </w:r>
      <w:r w:rsidR="00A177A5">
        <w:rPr>
          <w:sz w:val="22"/>
          <w:szCs w:val="22"/>
        </w:rPr>
        <w:t>,</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telefaksu</w:t>
      </w:r>
      <w:r w:rsidR="00A177A5">
        <w:rPr>
          <w:sz w:val="22"/>
          <w:szCs w:val="22"/>
        </w:rPr>
        <w:t>,</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elektronski pošti</w:t>
      </w:r>
      <w:r w:rsidR="00A177A5">
        <w:rPr>
          <w:sz w:val="22"/>
          <w:szCs w:val="22"/>
        </w:rPr>
        <w:t>,</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z obrazcem, dosegljivem na omrežju internet (ponudnik navede URL)</w:t>
      </w:r>
      <w:r w:rsidR="00A177A5">
        <w:rPr>
          <w:sz w:val="22"/>
          <w:szCs w:val="22"/>
        </w:rPr>
        <w:t>.</w:t>
      </w:r>
    </w:p>
    <w:p w:rsidR="00040DF5" w:rsidRPr="00880566" w:rsidRDefault="00040DF5" w:rsidP="00606DDE">
      <w:pPr>
        <w:numPr>
          <w:ilvl w:val="0"/>
          <w:numId w:val="25"/>
        </w:numPr>
        <w:tabs>
          <w:tab w:val="num" w:pos="252"/>
          <w:tab w:val="left" w:pos="9072"/>
        </w:tabs>
        <w:jc w:val="both"/>
        <w:rPr>
          <w:sz w:val="22"/>
          <w:szCs w:val="22"/>
        </w:rPr>
      </w:pPr>
      <w:r w:rsidRPr="00880566">
        <w:rPr>
          <w:sz w:val="22"/>
          <w:szCs w:val="22"/>
        </w:rPr>
        <w:t>Odprava napak:</w:t>
      </w:r>
    </w:p>
    <w:p w:rsidR="00040DF5" w:rsidRPr="00880566" w:rsidRDefault="00606DDE" w:rsidP="00606DDE">
      <w:pPr>
        <w:numPr>
          <w:ilvl w:val="1"/>
          <w:numId w:val="25"/>
        </w:numPr>
        <w:tabs>
          <w:tab w:val="num" w:pos="792"/>
          <w:tab w:val="left" w:pos="9072"/>
        </w:tabs>
        <w:jc w:val="both"/>
        <w:rPr>
          <w:sz w:val="22"/>
          <w:szCs w:val="22"/>
        </w:rPr>
      </w:pPr>
      <w:r>
        <w:rPr>
          <w:sz w:val="22"/>
          <w:szCs w:val="22"/>
        </w:rPr>
        <w:t xml:space="preserve">  </w:t>
      </w:r>
      <w:r w:rsidR="00040DF5" w:rsidRPr="00880566">
        <w:rPr>
          <w:sz w:val="22"/>
          <w:szCs w:val="22"/>
        </w:rPr>
        <w:t xml:space="preserve">Ponudnik mora zagotavljati vzdrževanje strojne in programske opreme naprav </w:t>
      </w:r>
      <w:r w:rsidR="00040DF5" w:rsidRPr="00880566">
        <w:rPr>
          <w:b/>
          <w:sz w:val="22"/>
          <w:szCs w:val="22"/>
        </w:rPr>
        <w:t>na kraju uporabe</w:t>
      </w:r>
      <w:r w:rsidR="00040DF5" w:rsidRPr="00880566">
        <w:rPr>
          <w:sz w:val="22"/>
          <w:szCs w:val="22"/>
        </w:rPr>
        <w:t xml:space="preserve"> z zagotovljenim časom odziva in odprave napake.</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Ponudnik mora zagotoviti možnost prijave okvare vse dni v letu (7x24x365).</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Odzivni čas ponudnika od prijave okvare: do 45 minut.</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 xml:space="preserve">Storitev </w:t>
      </w:r>
      <w:r w:rsidRPr="00880566">
        <w:rPr>
          <w:b/>
          <w:sz w:val="22"/>
          <w:szCs w:val="22"/>
        </w:rPr>
        <w:t>mora vključevati</w:t>
      </w:r>
      <w:r w:rsidRPr="00880566">
        <w:rPr>
          <w:sz w:val="22"/>
          <w:szCs w:val="22"/>
        </w:rPr>
        <w:t xml:space="preserve"> vse potrebne nadomestne dele, material, potne stroške in delo potrebno za odpravo okvare v omrežju.</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V primeru nepravilnega delovanja programske opreme ponudnik naročniku nudi tehnično pomoč, obvesti proizvajalčev center za tehnično pomoč (TAC) o najdeni napaki in takoj, ko proizvajalec dobavi novo različico programske opreme z odpravljeno napako, izvede v dogovoru z naročnikom namestitev popravljene programske opreme.</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lastRenderedPageBreak/>
        <w:t xml:space="preserve">Tehnična pomoč pri težavah v delovanju omrežja, ki pomenijo poslabšanje ali nedelovanje storitev. </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Vodenje vseh postopkov prijave, obravnave in odprave napak pri proizvajalcu (TAC).</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Neposreden (7x24x365) dostop do proizvajalčevega centra za tehnično pomoč (TAC center).</w:t>
      </w:r>
    </w:p>
    <w:p w:rsidR="00040DF5" w:rsidRPr="00880566" w:rsidRDefault="00040DF5" w:rsidP="00606DDE">
      <w:pPr>
        <w:numPr>
          <w:ilvl w:val="0"/>
          <w:numId w:val="25"/>
        </w:numPr>
        <w:tabs>
          <w:tab w:val="left" w:pos="9072"/>
        </w:tabs>
        <w:jc w:val="both"/>
        <w:rPr>
          <w:sz w:val="22"/>
          <w:szCs w:val="22"/>
        </w:rPr>
      </w:pPr>
      <w:r w:rsidRPr="00880566">
        <w:rPr>
          <w:sz w:val="22"/>
          <w:szCs w:val="22"/>
        </w:rPr>
        <w:t>Dostop do novih verzij programske opreme (</w:t>
      </w:r>
      <w:proofErr w:type="spellStart"/>
      <w:r>
        <w:rPr>
          <w:sz w:val="22"/>
          <w:szCs w:val="22"/>
        </w:rPr>
        <w:t>firmware</w:t>
      </w:r>
      <w:proofErr w:type="spellEnd"/>
      <w:r w:rsidRPr="00880566">
        <w:rPr>
          <w:sz w:val="22"/>
          <w:szCs w:val="22"/>
        </w:rPr>
        <w:t>):</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 xml:space="preserve">licenčna pravica do vseh novih verzij programske opreme, kot jih dobavlja proizvajalec opreme (Dokazilo: Izjava proizvajalca opreme, da ima ponudnik licenčno pravico do dobave novih verzij programske opreme naročniku za vso opremo, ki je predmet razpisa). </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obveščanje naročnika o novih verzijah in spremembah v njih.</w:t>
      </w:r>
    </w:p>
    <w:p w:rsidR="00040DF5" w:rsidRPr="00880566" w:rsidRDefault="00040DF5" w:rsidP="00606DDE">
      <w:pPr>
        <w:numPr>
          <w:ilvl w:val="1"/>
          <w:numId w:val="25"/>
        </w:numPr>
        <w:tabs>
          <w:tab w:val="num" w:pos="252"/>
          <w:tab w:val="left" w:pos="9072"/>
        </w:tabs>
        <w:jc w:val="both"/>
        <w:rPr>
          <w:sz w:val="22"/>
          <w:szCs w:val="22"/>
        </w:rPr>
      </w:pPr>
      <w:r w:rsidRPr="00880566">
        <w:rPr>
          <w:sz w:val="22"/>
          <w:szCs w:val="22"/>
        </w:rPr>
        <w:t>enkrat letno po dogovoru z naročnikom izvede ponudnik brezplačno nadgradnjo. Namestitev programske opreme zaradi napak v delovanju naprave se ne šteje v brezplačno nadgradnjo.</w:t>
      </w:r>
    </w:p>
    <w:p w:rsidR="00040DF5" w:rsidRPr="00880566" w:rsidRDefault="00040DF5" w:rsidP="00606DDE">
      <w:pPr>
        <w:numPr>
          <w:ilvl w:val="0"/>
          <w:numId w:val="25"/>
        </w:numPr>
        <w:tabs>
          <w:tab w:val="left" w:pos="9072"/>
        </w:tabs>
        <w:jc w:val="both"/>
        <w:rPr>
          <w:sz w:val="22"/>
          <w:szCs w:val="22"/>
        </w:rPr>
      </w:pPr>
      <w:r w:rsidRPr="00880566">
        <w:rPr>
          <w:sz w:val="22"/>
          <w:szCs w:val="22"/>
        </w:rPr>
        <w:t>Vodenje dokumentacije vzdrževalnih posegov na opremi naročnika. Naročnik mora imeti možnost vpogleda v dokumentacijo preko interneta ves čas trajanja pogodbe.</w:t>
      </w:r>
    </w:p>
    <w:p w:rsidR="00040DF5" w:rsidRPr="00880566" w:rsidRDefault="00040DF5" w:rsidP="00606DDE">
      <w:pPr>
        <w:numPr>
          <w:ilvl w:val="0"/>
          <w:numId w:val="25"/>
        </w:numPr>
        <w:tabs>
          <w:tab w:val="left" w:pos="9072"/>
        </w:tabs>
        <w:jc w:val="both"/>
        <w:rPr>
          <w:sz w:val="22"/>
          <w:szCs w:val="22"/>
        </w:rPr>
      </w:pPr>
      <w:r w:rsidRPr="00880566">
        <w:rPr>
          <w:sz w:val="22"/>
          <w:szCs w:val="22"/>
        </w:rPr>
        <w:t>Kratek povzetek opravljenih vzdrževalnih posegov je priloga mesečnemu računu, prav tako evidenca koriščenja ur v okviru mesečnega pavšala.</w:t>
      </w:r>
    </w:p>
    <w:p w:rsidR="00040DF5" w:rsidRPr="00880566" w:rsidRDefault="00040DF5" w:rsidP="00606DDE">
      <w:pPr>
        <w:numPr>
          <w:ilvl w:val="0"/>
          <w:numId w:val="25"/>
        </w:numPr>
        <w:tabs>
          <w:tab w:val="left" w:pos="9072"/>
        </w:tabs>
        <w:jc w:val="both"/>
        <w:rPr>
          <w:sz w:val="22"/>
          <w:szCs w:val="22"/>
        </w:rPr>
      </w:pPr>
      <w:r w:rsidRPr="00880566">
        <w:rPr>
          <w:sz w:val="22"/>
          <w:szCs w:val="22"/>
        </w:rPr>
        <w:t>Obveščanje naročnika o varnostnih problemih z obstoječimi verzijami programske opreme in takojšnja izvedba akcij v dogovoru z naročnikom, če obstaja varnostna ogroženost na opremi, ki jo ima naročnik.</w:t>
      </w:r>
    </w:p>
    <w:p w:rsidR="00040DF5" w:rsidRPr="00880566" w:rsidRDefault="00040DF5" w:rsidP="00606DDE">
      <w:pPr>
        <w:numPr>
          <w:ilvl w:val="0"/>
          <w:numId w:val="25"/>
        </w:numPr>
        <w:tabs>
          <w:tab w:val="left" w:pos="9072"/>
        </w:tabs>
        <w:jc w:val="both"/>
        <w:rPr>
          <w:sz w:val="22"/>
          <w:szCs w:val="22"/>
        </w:rPr>
      </w:pPr>
      <w:r w:rsidRPr="00880566">
        <w:rPr>
          <w:sz w:val="22"/>
          <w:szCs w:val="22"/>
        </w:rPr>
        <w:t>Dostop do tehnoloških informacij proizvajalca opreme v času trajanja pogodbe.</w:t>
      </w:r>
    </w:p>
    <w:p w:rsidR="00040DF5" w:rsidRDefault="00040DF5" w:rsidP="00040DF5">
      <w:pPr>
        <w:rPr>
          <w:sz w:val="22"/>
          <w:szCs w:val="22"/>
        </w:rPr>
      </w:pPr>
    </w:p>
    <w:p w:rsidR="00606DDE" w:rsidRPr="00880566" w:rsidRDefault="00606DDE" w:rsidP="00040DF5">
      <w:pPr>
        <w:rPr>
          <w:sz w:val="22"/>
          <w:szCs w:val="22"/>
        </w:rPr>
      </w:pPr>
    </w:p>
    <w:p w:rsidR="00040DF5" w:rsidRPr="00880566" w:rsidRDefault="00040DF5" w:rsidP="00040DF5">
      <w:pPr>
        <w:rPr>
          <w:sz w:val="22"/>
          <w:szCs w:val="22"/>
        </w:rPr>
      </w:pPr>
    </w:p>
    <w:p w:rsidR="00040DF5" w:rsidRPr="00880566" w:rsidRDefault="00040DF5" w:rsidP="00040DF5">
      <w:pPr>
        <w:tabs>
          <w:tab w:val="num" w:pos="900"/>
          <w:tab w:val="left" w:pos="9072"/>
        </w:tabs>
        <w:rPr>
          <w:b/>
          <w:sz w:val="22"/>
          <w:szCs w:val="22"/>
        </w:rPr>
      </w:pPr>
      <w:r w:rsidRPr="00880566">
        <w:rPr>
          <w:b/>
          <w:sz w:val="22"/>
          <w:szCs w:val="22"/>
        </w:rPr>
        <w:t>Režimi vzdrževanje opreme:</w:t>
      </w:r>
    </w:p>
    <w:p w:rsidR="00040DF5" w:rsidRPr="00880566" w:rsidRDefault="00040DF5" w:rsidP="00040DF5">
      <w:pPr>
        <w:tabs>
          <w:tab w:val="num" w:pos="900"/>
          <w:tab w:val="left" w:pos="9072"/>
        </w:tabs>
        <w:rPr>
          <w:b/>
          <w:sz w:val="22"/>
          <w:szCs w:val="22"/>
        </w:rPr>
      </w:pPr>
    </w:p>
    <w:p w:rsidR="00040DF5" w:rsidRPr="00880566" w:rsidRDefault="00606DDE" w:rsidP="00606DDE">
      <w:pPr>
        <w:tabs>
          <w:tab w:val="num" w:pos="900"/>
          <w:tab w:val="left" w:pos="9072"/>
        </w:tabs>
        <w:jc w:val="both"/>
        <w:rPr>
          <w:sz w:val="22"/>
          <w:szCs w:val="22"/>
        </w:rPr>
      </w:pPr>
      <w:r>
        <w:rPr>
          <w:sz w:val="22"/>
          <w:szCs w:val="22"/>
        </w:rPr>
        <w:t>a) R</w:t>
      </w:r>
      <w:r w:rsidR="00040DF5" w:rsidRPr="00880566">
        <w:rPr>
          <w:sz w:val="22"/>
          <w:szCs w:val="22"/>
        </w:rPr>
        <w:t>ežim vzdrževanja A (24/7):</w:t>
      </w:r>
    </w:p>
    <w:p w:rsidR="00040DF5" w:rsidRPr="00880566" w:rsidRDefault="00040DF5" w:rsidP="00606DDE">
      <w:pPr>
        <w:numPr>
          <w:ilvl w:val="1"/>
          <w:numId w:val="25"/>
        </w:numPr>
        <w:tabs>
          <w:tab w:val="left" w:pos="9072"/>
        </w:tabs>
        <w:jc w:val="both"/>
        <w:rPr>
          <w:sz w:val="22"/>
          <w:szCs w:val="22"/>
        </w:rPr>
      </w:pPr>
      <w:r w:rsidRPr="00880566">
        <w:rPr>
          <w:sz w:val="22"/>
          <w:szCs w:val="22"/>
        </w:rPr>
        <w:t>Ponudnik bo okvaro na opremi, ki je v vzdrževalnem režimu »</w:t>
      </w:r>
      <w:r w:rsidRPr="00880566">
        <w:rPr>
          <w:b/>
          <w:sz w:val="22"/>
          <w:szCs w:val="22"/>
        </w:rPr>
        <w:t>A</w:t>
      </w:r>
      <w:r w:rsidRPr="00880566">
        <w:rPr>
          <w:sz w:val="22"/>
          <w:szCs w:val="22"/>
        </w:rPr>
        <w:t xml:space="preserve">« odpravil najkasneje v </w:t>
      </w:r>
      <w:r w:rsidRPr="00880566">
        <w:rPr>
          <w:b/>
          <w:sz w:val="22"/>
          <w:szCs w:val="22"/>
        </w:rPr>
        <w:t xml:space="preserve">4 urah </w:t>
      </w:r>
      <w:r w:rsidRPr="00880566">
        <w:rPr>
          <w:sz w:val="22"/>
          <w:szCs w:val="22"/>
        </w:rPr>
        <w:t xml:space="preserve">(Ljubljana in okolica), oz. najkasneje v 8 urah od prijave okvare. </w:t>
      </w:r>
    </w:p>
    <w:p w:rsidR="00040DF5" w:rsidRPr="00606DDE" w:rsidRDefault="00040DF5" w:rsidP="00606DDE">
      <w:pPr>
        <w:pStyle w:val="Odstavekseznama"/>
        <w:numPr>
          <w:ilvl w:val="0"/>
          <w:numId w:val="35"/>
        </w:numPr>
        <w:tabs>
          <w:tab w:val="num" w:pos="900"/>
          <w:tab w:val="left" w:pos="9072"/>
        </w:tabs>
        <w:ind w:left="426"/>
        <w:jc w:val="both"/>
        <w:rPr>
          <w:sz w:val="22"/>
          <w:szCs w:val="22"/>
        </w:rPr>
      </w:pPr>
      <w:r w:rsidRPr="00606DDE">
        <w:rPr>
          <w:sz w:val="22"/>
          <w:szCs w:val="22"/>
        </w:rPr>
        <w:t xml:space="preserve">Režim vzdrževanja B (24/7 – </w:t>
      </w:r>
      <w:proofErr w:type="spellStart"/>
      <w:r w:rsidRPr="00606DDE">
        <w:rPr>
          <w:sz w:val="22"/>
          <w:szCs w:val="22"/>
        </w:rPr>
        <w:t>failover</w:t>
      </w:r>
      <w:proofErr w:type="spellEnd"/>
      <w:r w:rsidRPr="00606DDE">
        <w:rPr>
          <w:sz w:val="22"/>
          <w:szCs w:val="22"/>
        </w:rPr>
        <w:t>):</w:t>
      </w:r>
    </w:p>
    <w:p w:rsidR="00040DF5" w:rsidRPr="00880566" w:rsidRDefault="00040DF5" w:rsidP="00606DDE">
      <w:pPr>
        <w:numPr>
          <w:ilvl w:val="1"/>
          <w:numId w:val="36"/>
        </w:numPr>
        <w:tabs>
          <w:tab w:val="left" w:pos="9072"/>
        </w:tabs>
        <w:ind w:left="993"/>
        <w:jc w:val="both"/>
        <w:rPr>
          <w:sz w:val="22"/>
          <w:szCs w:val="22"/>
        </w:rPr>
      </w:pPr>
      <w:r w:rsidRPr="00880566">
        <w:rPr>
          <w:b/>
          <w:sz w:val="22"/>
          <w:szCs w:val="22"/>
        </w:rPr>
        <w:t>Definicija</w:t>
      </w:r>
      <w:r w:rsidRPr="00880566">
        <w:rPr>
          <w:sz w:val="22"/>
          <w:szCs w:val="22"/>
        </w:rPr>
        <w:t xml:space="preserve">: Oprema, ki deluje v </w:t>
      </w:r>
      <w:proofErr w:type="spellStart"/>
      <w:r w:rsidRPr="00880566">
        <w:rPr>
          <w:sz w:val="22"/>
          <w:szCs w:val="22"/>
        </w:rPr>
        <w:t>failover</w:t>
      </w:r>
      <w:proofErr w:type="spellEnd"/>
      <w:r w:rsidRPr="00880566">
        <w:rPr>
          <w:sz w:val="22"/>
          <w:szCs w:val="22"/>
        </w:rPr>
        <w:t xml:space="preserve"> načinu (</w:t>
      </w:r>
      <w:proofErr w:type="spellStart"/>
      <w:r w:rsidRPr="00880566">
        <w:rPr>
          <w:sz w:val="22"/>
          <w:szCs w:val="22"/>
        </w:rPr>
        <w:t>redundančna</w:t>
      </w:r>
      <w:proofErr w:type="spellEnd"/>
      <w:r w:rsidRPr="00880566">
        <w:rPr>
          <w:sz w:val="22"/>
          <w:szCs w:val="22"/>
        </w:rPr>
        <w:t xml:space="preserve"> postavitev) se obravnava kot celota. Predstavljata ga dve identični napravi (</w:t>
      </w:r>
      <w:proofErr w:type="spellStart"/>
      <w:r w:rsidRPr="00880566">
        <w:rPr>
          <w:sz w:val="22"/>
          <w:szCs w:val="22"/>
        </w:rPr>
        <w:t>Primary</w:t>
      </w:r>
      <w:proofErr w:type="spellEnd"/>
      <w:r w:rsidRPr="00880566">
        <w:rPr>
          <w:sz w:val="22"/>
          <w:szCs w:val="22"/>
        </w:rPr>
        <w:t xml:space="preserve">, </w:t>
      </w:r>
      <w:proofErr w:type="spellStart"/>
      <w:r w:rsidRPr="00880566">
        <w:rPr>
          <w:sz w:val="22"/>
          <w:szCs w:val="22"/>
        </w:rPr>
        <w:t>Secondary</w:t>
      </w:r>
      <w:proofErr w:type="spellEnd"/>
      <w:r w:rsidRPr="00880566">
        <w:rPr>
          <w:sz w:val="22"/>
          <w:szCs w:val="22"/>
        </w:rPr>
        <w:t>). V sistemu je aktivna (</w:t>
      </w:r>
      <w:proofErr w:type="spellStart"/>
      <w:r w:rsidRPr="00880566">
        <w:rPr>
          <w:sz w:val="22"/>
          <w:szCs w:val="22"/>
        </w:rPr>
        <w:t>active</w:t>
      </w:r>
      <w:proofErr w:type="spellEnd"/>
      <w:r w:rsidRPr="00880566">
        <w:rPr>
          <w:sz w:val="22"/>
          <w:szCs w:val="22"/>
        </w:rPr>
        <w:t>) ena naprava, druga pa je v stanju pripravljenosti (</w:t>
      </w:r>
      <w:proofErr w:type="spellStart"/>
      <w:r w:rsidRPr="00880566">
        <w:rPr>
          <w:sz w:val="22"/>
          <w:szCs w:val="22"/>
        </w:rPr>
        <w:t>standby</w:t>
      </w:r>
      <w:proofErr w:type="spellEnd"/>
      <w:r w:rsidRPr="00880566">
        <w:rPr>
          <w:sz w:val="22"/>
          <w:szCs w:val="22"/>
        </w:rPr>
        <w:t xml:space="preserve">). </w:t>
      </w:r>
    </w:p>
    <w:p w:rsidR="00040DF5" w:rsidRPr="00880566" w:rsidRDefault="00040DF5" w:rsidP="00606DDE">
      <w:pPr>
        <w:numPr>
          <w:ilvl w:val="1"/>
          <w:numId w:val="36"/>
        </w:numPr>
        <w:tabs>
          <w:tab w:val="left" w:pos="9072"/>
        </w:tabs>
        <w:ind w:left="993"/>
        <w:jc w:val="both"/>
        <w:rPr>
          <w:sz w:val="22"/>
          <w:szCs w:val="22"/>
        </w:rPr>
      </w:pPr>
      <w:r w:rsidRPr="00880566">
        <w:rPr>
          <w:sz w:val="22"/>
          <w:szCs w:val="22"/>
        </w:rPr>
        <w:t>V primeru odpovedi celotnega sistema (</w:t>
      </w:r>
      <w:proofErr w:type="spellStart"/>
      <w:r w:rsidRPr="00880566">
        <w:rPr>
          <w:sz w:val="22"/>
          <w:szCs w:val="22"/>
        </w:rPr>
        <w:t>Primary</w:t>
      </w:r>
      <w:proofErr w:type="spellEnd"/>
      <w:r w:rsidRPr="00880566">
        <w:rPr>
          <w:sz w:val="22"/>
          <w:szCs w:val="22"/>
        </w:rPr>
        <w:t xml:space="preserve"> in </w:t>
      </w:r>
      <w:proofErr w:type="spellStart"/>
      <w:r w:rsidRPr="00880566">
        <w:rPr>
          <w:sz w:val="22"/>
          <w:szCs w:val="22"/>
        </w:rPr>
        <w:t>Secondary</w:t>
      </w:r>
      <w:proofErr w:type="spellEnd"/>
      <w:r w:rsidRPr="00880566">
        <w:rPr>
          <w:sz w:val="22"/>
          <w:szCs w:val="22"/>
        </w:rPr>
        <w:t xml:space="preserve">), mora ponudnik zagotoviti delujoče stanje v skladu z režimom vzdrževanja A. </w:t>
      </w:r>
    </w:p>
    <w:p w:rsidR="00040DF5" w:rsidRPr="00880566" w:rsidRDefault="00040DF5" w:rsidP="00606DDE">
      <w:pPr>
        <w:numPr>
          <w:ilvl w:val="1"/>
          <w:numId w:val="36"/>
        </w:numPr>
        <w:tabs>
          <w:tab w:val="left" w:pos="9072"/>
        </w:tabs>
        <w:ind w:left="993"/>
        <w:jc w:val="both"/>
        <w:rPr>
          <w:sz w:val="22"/>
          <w:szCs w:val="22"/>
        </w:rPr>
      </w:pPr>
      <w:r w:rsidRPr="00880566">
        <w:rPr>
          <w:sz w:val="22"/>
          <w:szCs w:val="22"/>
        </w:rPr>
        <w:t xml:space="preserve">V primeru, da odpove samo ena od naprav v </w:t>
      </w:r>
      <w:proofErr w:type="spellStart"/>
      <w:r w:rsidRPr="00880566">
        <w:rPr>
          <w:sz w:val="22"/>
          <w:szCs w:val="22"/>
        </w:rPr>
        <w:t>redundančni</w:t>
      </w:r>
      <w:proofErr w:type="spellEnd"/>
      <w:r w:rsidRPr="00880566">
        <w:rPr>
          <w:sz w:val="22"/>
          <w:szCs w:val="22"/>
        </w:rPr>
        <w:t xml:space="preserve"> postavitvi ter delovanje omrežja ni moteno ali onemogočeno, je dopusten čas zamenjave okvarjene naprave z identično napravo 2 (dva) dni.</w:t>
      </w:r>
    </w:p>
    <w:p w:rsidR="00040DF5" w:rsidRPr="00880566" w:rsidRDefault="00040DF5" w:rsidP="00606DDE">
      <w:pPr>
        <w:numPr>
          <w:ilvl w:val="0"/>
          <w:numId w:val="35"/>
        </w:numPr>
        <w:tabs>
          <w:tab w:val="num" w:pos="900"/>
          <w:tab w:val="left" w:pos="9072"/>
        </w:tabs>
        <w:ind w:left="426"/>
        <w:jc w:val="both"/>
        <w:rPr>
          <w:sz w:val="22"/>
          <w:szCs w:val="22"/>
        </w:rPr>
      </w:pPr>
      <w:r w:rsidRPr="00880566">
        <w:rPr>
          <w:sz w:val="22"/>
          <w:szCs w:val="22"/>
        </w:rPr>
        <w:t>Režim vzdrževanja C (24/7 – isti dan):</w:t>
      </w:r>
    </w:p>
    <w:p w:rsidR="00040DF5" w:rsidRPr="00880566" w:rsidRDefault="00040DF5" w:rsidP="00606DDE">
      <w:pPr>
        <w:numPr>
          <w:ilvl w:val="1"/>
          <w:numId w:val="35"/>
        </w:numPr>
        <w:tabs>
          <w:tab w:val="left" w:pos="9072"/>
        </w:tabs>
        <w:ind w:left="993"/>
        <w:jc w:val="both"/>
        <w:rPr>
          <w:sz w:val="22"/>
          <w:szCs w:val="22"/>
        </w:rPr>
      </w:pPr>
      <w:r w:rsidRPr="00880566">
        <w:rPr>
          <w:sz w:val="22"/>
          <w:szCs w:val="22"/>
        </w:rPr>
        <w:t>Ponudnik bo okvaro na opremi, ki je v vzdrževalnem režimu »</w:t>
      </w:r>
      <w:r w:rsidRPr="00880566">
        <w:rPr>
          <w:b/>
          <w:sz w:val="22"/>
          <w:szCs w:val="22"/>
        </w:rPr>
        <w:t>C</w:t>
      </w:r>
      <w:r w:rsidRPr="00880566">
        <w:rPr>
          <w:sz w:val="22"/>
          <w:szCs w:val="22"/>
        </w:rPr>
        <w:t xml:space="preserve">« odpravil v istem delovnem dnevu od prijave okvare. </w:t>
      </w:r>
    </w:p>
    <w:p w:rsidR="00040DF5" w:rsidRPr="00880566" w:rsidRDefault="00040DF5" w:rsidP="00606DDE">
      <w:pPr>
        <w:numPr>
          <w:ilvl w:val="0"/>
          <w:numId w:val="35"/>
        </w:numPr>
        <w:tabs>
          <w:tab w:val="num" w:pos="900"/>
          <w:tab w:val="left" w:pos="9072"/>
        </w:tabs>
        <w:ind w:left="426"/>
        <w:jc w:val="both"/>
        <w:rPr>
          <w:sz w:val="22"/>
          <w:szCs w:val="22"/>
        </w:rPr>
      </w:pPr>
      <w:r w:rsidRPr="00880566">
        <w:rPr>
          <w:sz w:val="22"/>
          <w:szCs w:val="22"/>
        </w:rPr>
        <w:t>Režim vzdrževanja D (24/7 – naslednji delovni dan):</w:t>
      </w:r>
    </w:p>
    <w:p w:rsidR="00040DF5" w:rsidRPr="00880566" w:rsidRDefault="00040DF5" w:rsidP="00606DDE">
      <w:pPr>
        <w:numPr>
          <w:ilvl w:val="1"/>
          <w:numId w:val="35"/>
        </w:numPr>
        <w:tabs>
          <w:tab w:val="left" w:pos="9072"/>
        </w:tabs>
        <w:ind w:left="993"/>
        <w:jc w:val="both"/>
        <w:rPr>
          <w:sz w:val="22"/>
          <w:szCs w:val="22"/>
        </w:rPr>
      </w:pPr>
      <w:r w:rsidRPr="00880566">
        <w:rPr>
          <w:sz w:val="22"/>
          <w:szCs w:val="22"/>
        </w:rPr>
        <w:t>Ponudnik bo okvaro na opremi, ki je v vzdrževalnem režimu »</w:t>
      </w:r>
      <w:r w:rsidRPr="00880566">
        <w:rPr>
          <w:b/>
          <w:sz w:val="22"/>
          <w:szCs w:val="22"/>
        </w:rPr>
        <w:t>D</w:t>
      </w:r>
      <w:r w:rsidRPr="00880566">
        <w:rPr>
          <w:sz w:val="22"/>
          <w:szCs w:val="22"/>
        </w:rPr>
        <w:t xml:space="preserve">« odpravil najkasneje naslednji delovni dan od prijave okvare. </w:t>
      </w:r>
    </w:p>
    <w:p w:rsidR="00040DF5" w:rsidRPr="00880566" w:rsidRDefault="00040DF5" w:rsidP="00040DF5">
      <w:pPr>
        <w:rPr>
          <w:sz w:val="22"/>
          <w:szCs w:val="22"/>
        </w:rPr>
      </w:pPr>
    </w:p>
    <w:p w:rsidR="00040DF5" w:rsidRPr="00880566" w:rsidRDefault="00040DF5" w:rsidP="00040DF5">
      <w:pPr>
        <w:rPr>
          <w:sz w:val="22"/>
          <w:szCs w:val="22"/>
        </w:rPr>
      </w:pPr>
    </w:p>
    <w:p w:rsidR="00040DF5" w:rsidRPr="00880566" w:rsidRDefault="00040DF5" w:rsidP="00040DF5">
      <w:pPr>
        <w:rPr>
          <w:b/>
          <w:sz w:val="22"/>
          <w:szCs w:val="22"/>
        </w:rPr>
      </w:pPr>
      <w:r w:rsidRPr="00880566">
        <w:rPr>
          <w:b/>
          <w:sz w:val="22"/>
          <w:szCs w:val="22"/>
        </w:rPr>
        <w:t>Vzdrževanje programske opreme:</w:t>
      </w:r>
    </w:p>
    <w:p w:rsidR="00040DF5" w:rsidRPr="00880566" w:rsidRDefault="00040DF5" w:rsidP="00040DF5">
      <w:pPr>
        <w:rPr>
          <w:sz w:val="22"/>
          <w:szCs w:val="22"/>
        </w:rPr>
      </w:pPr>
    </w:p>
    <w:p w:rsidR="00040DF5" w:rsidRPr="00880566" w:rsidRDefault="00040DF5" w:rsidP="00040DF5">
      <w:pPr>
        <w:jc w:val="both"/>
        <w:rPr>
          <w:sz w:val="22"/>
          <w:szCs w:val="22"/>
        </w:rPr>
      </w:pPr>
      <w:r w:rsidRPr="00880566">
        <w:rPr>
          <w:sz w:val="22"/>
          <w:szCs w:val="22"/>
        </w:rPr>
        <w:t>Naročnik ima nameščeno množico mrežne nadzorne in varnostne programske opreme, ki jo je potrebno sproti posodabljati in nadgrajevati in je nujno potrebna za nemoteno delovanje omrežja. V vzdrževanje mora biti vključeno:</w:t>
      </w:r>
    </w:p>
    <w:p w:rsidR="00040DF5" w:rsidRPr="00880566" w:rsidRDefault="00040DF5" w:rsidP="00606DDE">
      <w:pPr>
        <w:numPr>
          <w:ilvl w:val="0"/>
          <w:numId w:val="26"/>
        </w:numPr>
        <w:jc w:val="both"/>
        <w:rPr>
          <w:sz w:val="22"/>
          <w:szCs w:val="22"/>
        </w:rPr>
      </w:pPr>
      <w:r w:rsidRPr="00880566">
        <w:rPr>
          <w:sz w:val="22"/>
          <w:szCs w:val="22"/>
        </w:rPr>
        <w:t>osveževanje varnostnih podpisov</w:t>
      </w:r>
      <w:r w:rsidR="00606DDE">
        <w:rPr>
          <w:sz w:val="22"/>
          <w:szCs w:val="22"/>
        </w:rPr>
        <w:t>,</w:t>
      </w:r>
    </w:p>
    <w:p w:rsidR="00040DF5" w:rsidRPr="00880566" w:rsidRDefault="00040DF5" w:rsidP="00606DDE">
      <w:pPr>
        <w:numPr>
          <w:ilvl w:val="0"/>
          <w:numId w:val="26"/>
        </w:numPr>
        <w:jc w:val="both"/>
        <w:rPr>
          <w:sz w:val="22"/>
          <w:szCs w:val="22"/>
        </w:rPr>
      </w:pPr>
      <w:r w:rsidRPr="00880566">
        <w:rPr>
          <w:sz w:val="22"/>
          <w:szCs w:val="22"/>
        </w:rPr>
        <w:t>nove verzije in nadgradnje</w:t>
      </w:r>
      <w:r w:rsidR="00606DDE">
        <w:rPr>
          <w:sz w:val="22"/>
          <w:szCs w:val="22"/>
        </w:rPr>
        <w:t>,</w:t>
      </w:r>
    </w:p>
    <w:p w:rsidR="00040DF5" w:rsidRPr="00880566" w:rsidRDefault="00040DF5" w:rsidP="00606DDE">
      <w:pPr>
        <w:numPr>
          <w:ilvl w:val="0"/>
          <w:numId w:val="26"/>
        </w:numPr>
        <w:jc w:val="both"/>
        <w:rPr>
          <w:sz w:val="22"/>
          <w:szCs w:val="22"/>
        </w:rPr>
      </w:pPr>
      <w:r w:rsidRPr="00880566">
        <w:rPr>
          <w:sz w:val="22"/>
          <w:szCs w:val="22"/>
        </w:rPr>
        <w:t>varnostni in funkcionalni popravki</w:t>
      </w:r>
      <w:r w:rsidR="00606DDE">
        <w:rPr>
          <w:sz w:val="22"/>
          <w:szCs w:val="22"/>
        </w:rPr>
        <w:t>,</w:t>
      </w:r>
    </w:p>
    <w:p w:rsidR="00040DF5" w:rsidRPr="00880566" w:rsidRDefault="00040DF5" w:rsidP="00606DDE">
      <w:pPr>
        <w:numPr>
          <w:ilvl w:val="0"/>
          <w:numId w:val="26"/>
        </w:numPr>
        <w:jc w:val="both"/>
        <w:rPr>
          <w:sz w:val="22"/>
          <w:szCs w:val="22"/>
        </w:rPr>
      </w:pPr>
      <w:r w:rsidRPr="00880566">
        <w:rPr>
          <w:sz w:val="22"/>
          <w:szCs w:val="22"/>
        </w:rPr>
        <w:lastRenderedPageBreak/>
        <w:t>prilagajanje in odprava težav v delovanju</w:t>
      </w:r>
      <w:r w:rsidR="00606DDE">
        <w:rPr>
          <w:sz w:val="22"/>
          <w:szCs w:val="22"/>
        </w:rPr>
        <w:t>,</w:t>
      </w:r>
    </w:p>
    <w:p w:rsidR="00040DF5" w:rsidRPr="00880566" w:rsidRDefault="00040DF5" w:rsidP="00606DDE">
      <w:pPr>
        <w:numPr>
          <w:ilvl w:val="0"/>
          <w:numId w:val="26"/>
        </w:numPr>
        <w:jc w:val="both"/>
        <w:rPr>
          <w:sz w:val="22"/>
          <w:szCs w:val="22"/>
        </w:rPr>
      </w:pPr>
      <w:r w:rsidRPr="00880566">
        <w:rPr>
          <w:sz w:val="22"/>
          <w:szCs w:val="22"/>
        </w:rPr>
        <w:t xml:space="preserve">neposreden (7x24x365) dostop do proizvajalčevega centra za tehnično pomoč (TAC center) in vodenje vseh postopkov prijave, obravnave in odprave napak pri proizvajalcu. </w:t>
      </w:r>
    </w:p>
    <w:p w:rsidR="00040DF5" w:rsidRPr="00880566" w:rsidRDefault="00040DF5" w:rsidP="00040DF5">
      <w:pPr>
        <w:rPr>
          <w:sz w:val="22"/>
          <w:szCs w:val="22"/>
        </w:rPr>
      </w:pPr>
    </w:p>
    <w:p w:rsidR="00040DF5" w:rsidRDefault="00040DF5" w:rsidP="00040DF5">
      <w:pPr>
        <w:jc w:val="both"/>
        <w:rPr>
          <w:sz w:val="22"/>
          <w:szCs w:val="22"/>
        </w:rPr>
      </w:pPr>
      <w:r>
        <w:rPr>
          <w:sz w:val="22"/>
          <w:szCs w:val="22"/>
        </w:rPr>
        <w:t>Vzdrževanje programske opreme je zahtevano za naslednjo programsko opremo:</w:t>
      </w:r>
    </w:p>
    <w:p w:rsidR="00040DF5" w:rsidRDefault="00040DF5" w:rsidP="00606DDE">
      <w:pPr>
        <w:pStyle w:val="Odstavekseznama"/>
        <w:numPr>
          <w:ilvl w:val="0"/>
          <w:numId w:val="33"/>
        </w:numPr>
        <w:jc w:val="both"/>
        <w:rPr>
          <w:sz w:val="22"/>
          <w:szCs w:val="22"/>
        </w:rPr>
      </w:pPr>
      <w:r>
        <w:rPr>
          <w:sz w:val="22"/>
          <w:szCs w:val="22"/>
        </w:rPr>
        <w:t>Požarni zidovi</w:t>
      </w:r>
      <w:r w:rsidR="00606DDE">
        <w:rPr>
          <w:sz w:val="22"/>
          <w:szCs w:val="22"/>
        </w:rPr>
        <w:t>.</w:t>
      </w:r>
    </w:p>
    <w:p w:rsidR="00040DF5" w:rsidRPr="00880566" w:rsidRDefault="00040DF5" w:rsidP="00040DF5">
      <w:pPr>
        <w:rPr>
          <w:sz w:val="22"/>
          <w:szCs w:val="22"/>
        </w:rPr>
      </w:pPr>
    </w:p>
    <w:p w:rsidR="00040DF5" w:rsidRPr="00880566" w:rsidRDefault="00040DF5" w:rsidP="00040DF5">
      <w:pPr>
        <w:rPr>
          <w:sz w:val="22"/>
          <w:szCs w:val="22"/>
        </w:rPr>
      </w:pPr>
    </w:p>
    <w:p w:rsidR="00040DF5" w:rsidRPr="00880566" w:rsidRDefault="00040DF5" w:rsidP="00040DF5">
      <w:pPr>
        <w:rPr>
          <w:b/>
          <w:sz w:val="22"/>
          <w:szCs w:val="22"/>
        </w:rPr>
      </w:pPr>
      <w:r w:rsidRPr="00880566">
        <w:rPr>
          <w:b/>
          <w:sz w:val="22"/>
          <w:szCs w:val="22"/>
        </w:rPr>
        <w:t>Tehnična pomoč</w:t>
      </w:r>
      <w:r>
        <w:rPr>
          <w:b/>
          <w:sz w:val="22"/>
          <w:szCs w:val="22"/>
        </w:rPr>
        <w:t>:</w:t>
      </w:r>
    </w:p>
    <w:p w:rsidR="00040DF5" w:rsidRPr="00880566" w:rsidRDefault="00040DF5" w:rsidP="00606DDE">
      <w:pPr>
        <w:numPr>
          <w:ilvl w:val="0"/>
          <w:numId w:val="37"/>
        </w:numPr>
        <w:tabs>
          <w:tab w:val="left" w:pos="9072"/>
        </w:tabs>
        <w:jc w:val="both"/>
        <w:rPr>
          <w:sz w:val="22"/>
          <w:szCs w:val="22"/>
        </w:rPr>
      </w:pPr>
      <w:r w:rsidRPr="00880566">
        <w:rPr>
          <w:sz w:val="22"/>
          <w:szCs w:val="22"/>
        </w:rPr>
        <w:t>1 ekspertn</w:t>
      </w:r>
      <w:r>
        <w:rPr>
          <w:sz w:val="22"/>
          <w:szCs w:val="22"/>
        </w:rPr>
        <w:t>a</w:t>
      </w:r>
      <w:r w:rsidRPr="00880566">
        <w:rPr>
          <w:sz w:val="22"/>
          <w:szCs w:val="22"/>
        </w:rPr>
        <w:t xml:space="preserve"> ur</w:t>
      </w:r>
      <w:r>
        <w:rPr>
          <w:sz w:val="22"/>
          <w:szCs w:val="22"/>
        </w:rPr>
        <w:t>a</w:t>
      </w:r>
      <w:r w:rsidRPr="00880566">
        <w:rPr>
          <w:sz w:val="22"/>
          <w:szCs w:val="22"/>
        </w:rPr>
        <w:t xml:space="preserve"> mesečno, z možnostjo prenašanja neizkoriščenih ur v naslednje mesece.</w:t>
      </w:r>
    </w:p>
    <w:p w:rsidR="00040DF5" w:rsidRPr="00880566" w:rsidRDefault="00040DF5" w:rsidP="00606DDE">
      <w:pPr>
        <w:numPr>
          <w:ilvl w:val="0"/>
          <w:numId w:val="37"/>
        </w:numPr>
        <w:tabs>
          <w:tab w:val="left" w:pos="9072"/>
        </w:tabs>
        <w:jc w:val="both"/>
        <w:rPr>
          <w:sz w:val="22"/>
          <w:szCs w:val="22"/>
        </w:rPr>
      </w:pPr>
      <w:r w:rsidRPr="00880566">
        <w:rPr>
          <w:sz w:val="22"/>
          <w:szCs w:val="22"/>
        </w:rPr>
        <w:t>Ponudnik mesečno posreduje kratek povzetek uporabe tehnične pomoči in trenutno stanje izkoriščenosti ur v posameznem mesecu.</w:t>
      </w:r>
    </w:p>
    <w:p w:rsidR="00040DF5" w:rsidRDefault="00040DF5" w:rsidP="00606DDE">
      <w:pPr>
        <w:jc w:val="both"/>
        <w:rPr>
          <w:sz w:val="22"/>
          <w:szCs w:val="22"/>
        </w:rPr>
      </w:pPr>
    </w:p>
    <w:p w:rsidR="00606DDE" w:rsidRPr="00880566" w:rsidRDefault="00606DDE" w:rsidP="00606DDE">
      <w:pPr>
        <w:jc w:val="both"/>
        <w:rPr>
          <w:sz w:val="22"/>
          <w:szCs w:val="22"/>
        </w:rPr>
      </w:pPr>
    </w:p>
    <w:p w:rsidR="00040DF5" w:rsidRPr="00880566" w:rsidRDefault="00040DF5" w:rsidP="00040DF5">
      <w:pPr>
        <w:rPr>
          <w:sz w:val="22"/>
          <w:szCs w:val="22"/>
          <w:lang w:val="x-none"/>
        </w:rPr>
      </w:pPr>
    </w:p>
    <w:p w:rsidR="00040DF5" w:rsidRPr="00880566" w:rsidRDefault="00606DDE" w:rsidP="00040DF5">
      <w:pPr>
        <w:jc w:val="both"/>
        <w:rPr>
          <w:b/>
          <w:color w:val="00B050"/>
          <w:sz w:val="22"/>
          <w:szCs w:val="22"/>
        </w:rPr>
      </w:pPr>
      <w:r>
        <w:rPr>
          <w:b/>
          <w:color w:val="00B050"/>
          <w:sz w:val="22"/>
          <w:szCs w:val="22"/>
        </w:rPr>
        <w:t>II</w:t>
      </w:r>
      <w:r w:rsidR="00040DF5">
        <w:rPr>
          <w:b/>
          <w:color w:val="00B050"/>
          <w:sz w:val="22"/>
          <w:szCs w:val="22"/>
        </w:rPr>
        <w:t>.</w:t>
      </w:r>
      <w:r>
        <w:rPr>
          <w:b/>
          <w:color w:val="00B050"/>
          <w:sz w:val="22"/>
          <w:szCs w:val="22"/>
        </w:rPr>
        <w:t>)</w:t>
      </w:r>
      <w:r w:rsidR="00040DF5">
        <w:rPr>
          <w:b/>
          <w:color w:val="00B050"/>
          <w:sz w:val="22"/>
          <w:szCs w:val="22"/>
        </w:rPr>
        <w:t xml:space="preserve"> Periodične storitve v času garancije</w:t>
      </w:r>
    </w:p>
    <w:p w:rsidR="00606DDE" w:rsidRDefault="00606DDE" w:rsidP="00606DDE">
      <w:pPr>
        <w:tabs>
          <w:tab w:val="left" w:pos="9072"/>
        </w:tabs>
        <w:jc w:val="both"/>
        <w:rPr>
          <w:sz w:val="22"/>
          <w:szCs w:val="22"/>
        </w:rPr>
      </w:pPr>
    </w:p>
    <w:p w:rsidR="00040DF5" w:rsidRPr="00880566" w:rsidRDefault="00040DF5" w:rsidP="00606DDE">
      <w:pPr>
        <w:tabs>
          <w:tab w:val="left" w:pos="9072"/>
        </w:tabs>
        <w:jc w:val="both"/>
        <w:rPr>
          <w:sz w:val="22"/>
          <w:szCs w:val="22"/>
        </w:rPr>
      </w:pPr>
      <w:r w:rsidRPr="00880566">
        <w:rPr>
          <w:sz w:val="22"/>
          <w:szCs w:val="22"/>
        </w:rPr>
        <w:t xml:space="preserve">1x letno </w:t>
      </w:r>
      <w:r>
        <w:rPr>
          <w:sz w:val="22"/>
          <w:szCs w:val="22"/>
        </w:rPr>
        <w:t xml:space="preserve">pregled delovanja in </w:t>
      </w:r>
      <w:r w:rsidRPr="00880566">
        <w:rPr>
          <w:sz w:val="22"/>
          <w:szCs w:val="22"/>
        </w:rPr>
        <w:t xml:space="preserve">optimizacija: nastavitve, promet, nadzor in upravljanje. Priporočila za nadgradnjo in razširitve. Ocena dela: 40 ekspertnih ur. </w:t>
      </w:r>
    </w:p>
    <w:p w:rsidR="00040DF5" w:rsidRPr="00880566" w:rsidRDefault="00040DF5" w:rsidP="00040DF5">
      <w:pPr>
        <w:rPr>
          <w:sz w:val="22"/>
          <w:szCs w:val="22"/>
        </w:rPr>
      </w:pPr>
    </w:p>
    <w:p w:rsidR="00040DF5" w:rsidRDefault="00040DF5" w:rsidP="00040DF5">
      <w:pPr>
        <w:jc w:val="both"/>
        <w:rPr>
          <w:color w:val="0000FF"/>
          <w:sz w:val="22"/>
          <w:szCs w:val="22"/>
        </w:rPr>
      </w:pPr>
    </w:p>
    <w:p w:rsidR="00606DDE" w:rsidRPr="00880566" w:rsidRDefault="00606DDE" w:rsidP="00040DF5">
      <w:pPr>
        <w:jc w:val="both"/>
        <w:rPr>
          <w:color w:val="0000FF"/>
          <w:sz w:val="22"/>
          <w:szCs w:val="22"/>
        </w:rPr>
      </w:pPr>
    </w:p>
    <w:p w:rsidR="00040DF5" w:rsidRPr="00880566" w:rsidRDefault="00040DF5" w:rsidP="00040DF5">
      <w:pPr>
        <w:jc w:val="both"/>
        <w:rPr>
          <w:color w:val="0000FF"/>
          <w:sz w:val="22"/>
          <w:szCs w:val="22"/>
        </w:rPr>
      </w:pPr>
    </w:p>
    <w:p w:rsidR="00040DF5" w:rsidRPr="00880566" w:rsidRDefault="00040DF5" w:rsidP="00040DF5">
      <w:pPr>
        <w:jc w:val="both"/>
        <w:rPr>
          <w:b/>
          <w:color w:val="00B050"/>
          <w:sz w:val="22"/>
          <w:szCs w:val="22"/>
        </w:rPr>
      </w:pPr>
      <w:r w:rsidRPr="00880566">
        <w:rPr>
          <w:b/>
          <w:color w:val="00B050"/>
          <w:sz w:val="22"/>
          <w:szCs w:val="22"/>
        </w:rPr>
        <w:t>POSEBNI POGOJI</w:t>
      </w:r>
      <w:r>
        <w:rPr>
          <w:b/>
          <w:color w:val="00B050"/>
          <w:sz w:val="22"/>
          <w:szCs w:val="22"/>
        </w:rPr>
        <w:t>:</w:t>
      </w:r>
    </w:p>
    <w:p w:rsidR="00040DF5" w:rsidRPr="00880566" w:rsidRDefault="00040DF5" w:rsidP="00040DF5">
      <w:pPr>
        <w:tabs>
          <w:tab w:val="left" w:pos="9072"/>
        </w:tabs>
        <w:rPr>
          <w:b/>
          <w:sz w:val="22"/>
          <w:szCs w:val="22"/>
        </w:rPr>
      </w:pPr>
    </w:p>
    <w:p w:rsidR="00040DF5" w:rsidRPr="00880566" w:rsidRDefault="00040DF5" w:rsidP="00040DF5">
      <w:pPr>
        <w:tabs>
          <w:tab w:val="left" w:pos="9072"/>
        </w:tabs>
        <w:rPr>
          <w:b/>
          <w:sz w:val="22"/>
          <w:szCs w:val="22"/>
        </w:rPr>
      </w:pPr>
      <w:r w:rsidRPr="00880566">
        <w:rPr>
          <w:b/>
          <w:sz w:val="22"/>
          <w:szCs w:val="22"/>
        </w:rPr>
        <w:t>Diagnostična oprema:</w:t>
      </w:r>
    </w:p>
    <w:p w:rsidR="00040DF5" w:rsidRPr="00880566" w:rsidRDefault="00040DF5" w:rsidP="00040DF5">
      <w:pPr>
        <w:tabs>
          <w:tab w:val="left" w:pos="9072"/>
        </w:tabs>
        <w:jc w:val="both"/>
        <w:rPr>
          <w:sz w:val="22"/>
          <w:szCs w:val="22"/>
        </w:rPr>
      </w:pPr>
    </w:p>
    <w:p w:rsidR="00040DF5" w:rsidRPr="00880566" w:rsidRDefault="00040DF5" w:rsidP="00606DDE">
      <w:pPr>
        <w:numPr>
          <w:ilvl w:val="0"/>
          <w:numId w:val="31"/>
        </w:numPr>
        <w:ind w:left="426"/>
        <w:jc w:val="both"/>
        <w:rPr>
          <w:sz w:val="22"/>
          <w:szCs w:val="22"/>
        </w:rPr>
      </w:pPr>
      <w:r w:rsidRPr="00880566">
        <w:rPr>
          <w:sz w:val="22"/>
          <w:szCs w:val="22"/>
        </w:rPr>
        <w:t>Ponudnik mora ves čas trajanja pogodbe razpolagati z naslednjo lastno ali izposojeno diagnostično opremo:</w:t>
      </w:r>
    </w:p>
    <w:p w:rsidR="00040DF5" w:rsidRPr="00880566" w:rsidRDefault="00040DF5" w:rsidP="00606DDE">
      <w:pPr>
        <w:numPr>
          <w:ilvl w:val="0"/>
          <w:numId w:val="28"/>
        </w:numPr>
        <w:ind w:left="1276"/>
        <w:jc w:val="both"/>
        <w:rPr>
          <w:sz w:val="22"/>
          <w:szCs w:val="22"/>
        </w:rPr>
      </w:pPr>
      <w:r w:rsidRPr="00880566">
        <w:rPr>
          <w:sz w:val="22"/>
          <w:szCs w:val="22"/>
        </w:rPr>
        <w:t>analizator protokolov (</w:t>
      </w:r>
      <w:proofErr w:type="spellStart"/>
      <w:r w:rsidRPr="00880566">
        <w:rPr>
          <w:sz w:val="22"/>
          <w:szCs w:val="22"/>
        </w:rPr>
        <w:t>Ethernet</w:t>
      </w:r>
      <w:proofErr w:type="spellEnd"/>
      <w:r w:rsidRPr="00880566">
        <w:rPr>
          <w:sz w:val="22"/>
          <w:szCs w:val="22"/>
        </w:rPr>
        <w:t xml:space="preserve"> 10/100/1000, FC) z možnostjo ekspertne analize protokolov </w:t>
      </w:r>
      <w:r w:rsidR="00606DDE">
        <w:rPr>
          <w:sz w:val="22"/>
          <w:szCs w:val="22"/>
        </w:rPr>
        <w:t>od 2 do 7 OSI nivoja protokolov,</w:t>
      </w:r>
    </w:p>
    <w:p w:rsidR="00040DF5" w:rsidRPr="00880566" w:rsidRDefault="00040DF5" w:rsidP="00606DDE">
      <w:pPr>
        <w:numPr>
          <w:ilvl w:val="0"/>
          <w:numId w:val="28"/>
        </w:numPr>
        <w:ind w:left="1276"/>
        <w:jc w:val="both"/>
        <w:rPr>
          <w:sz w:val="22"/>
          <w:szCs w:val="22"/>
        </w:rPr>
      </w:pPr>
      <w:r w:rsidRPr="00880566">
        <w:rPr>
          <w:sz w:val="22"/>
          <w:szCs w:val="22"/>
        </w:rPr>
        <w:t>generator prometa za preverjanje zmogljivosti pren</w:t>
      </w:r>
      <w:r w:rsidR="00606DDE">
        <w:rPr>
          <w:sz w:val="22"/>
          <w:szCs w:val="22"/>
        </w:rPr>
        <w:t>osnih omrežij po specifikacijah,</w:t>
      </w:r>
    </w:p>
    <w:p w:rsidR="00040DF5" w:rsidRPr="00880566" w:rsidRDefault="00040DF5" w:rsidP="00606DDE">
      <w:pPr>
        <w:numPr>
          <w:ilvl w:val="0"/>
          <w:numId w:val="28"/>
        </w:numPr>
        <w:ind w:left="1276"/>
        <w:jc w:val="both"/>
        <w:rPr>
          <w:sz w:val="22"/>
          <w:szCs w:val="22"/>
        </w:rPr>
      </w:pPr>
      <w:r w:rsidRPr="00880566">
        <w:rPr>
          <w:sz w:val="22"/>
          <w:szCs w:val="22"/>
        </w:rPr>
        <w:t>RFC 2544 (izguba, zakasnitve in trepetanje paketov pri hitrostih do 1Gb/s za naslove MAC, IP in IPv6 pri različno velikih paketih)</w:t>
      </w:r>
      <w:r w:rsidR="00606DDE">
        <w:rPr>
          <w:sz w:val="22"/>
          <w:szCs w:val="22"/>
        </w:rPr>
        <w:t>,</w:t>
      </w:r>
    </w:p>
    <w:p w:rsidR="00040DF5" w:rsidRPr="00880566" w:rsidRDefault="00040DF5" w:rsidP="00606DDE">
      <w:pPr>
        <w:numPr>
          <w:ilvl w:val="0"/>
          <w:numId w:val="28"/>
        </w:numPr>
        <w:ind w:left="1276"/>
        <w:jc w:val="both"/>
        <w:rPr>
          <w:sz w:val="22"/>
          <w:szCs w:val="22"/>
        </w:rPr>
      </w:pPr>
      <w:r w:rsidRPr="00880566">
        <w:rPr>
          <w:sz w:val="22"/>
          <w:szCs w:val="22"/>
        </w:rPr>
        <w:t>RFC 2889 (testiranje omrežja ali naprave z več vmesniki istočasno; promet eden-na-več in več-na-en vmesnik)</w:t>
      </w:r>
      <w:r w:rsidR="00606DDE">
        <w:rPr>
          <w:sz w:val="22"/>
          <w:szCs w:val="22"/>
        </w:rPr>
        <w:t>,</w:t>
      </w:r>
    </w:p>
    <w:p w:rsidR="00040DF5" w:rsidRPr="00880566" w:rsidRDefault="00040DF5" w:rsidP="00606DDE">
      <w:pPr>
        <w:numPr>
          <w:ilvl w:val="0"/>
          <w:numId w:val="28"/>
        </w:numPr>
        <w:ind w:left="1276"/>
        <w:jc w:val="both"/>
        <w:rPr>
          <w:sz w:val="22"/>
          <w:szCs w:val="22"/>
        </w:rPr>
      </w:pPr>
      <w:r w:rsidRPr="00880566">
        <w:rPr>
          <w:sz w:val="22"/>
          <w:szCs w:val="22"/>
        </w:rPr>
        <w:t>preverjanje zmogljivosti protokolov DNS, DHCP, LDAP, HTTP/S, SSL, FTP</w:t>
      </w:r>
      <w:r w:rsidR="00606DDE">
        <w:rPr>
          <w:sz w:val="22"/>
          <w:szCs w:val="22"/>
        </w:rPr>
        <w:t>,</w:t>
      </w:r>
    </w:p>
    <w:p w:rsidR="00040DF5" w:rsidRPr="00880566" w:rsidRDefault="00040DF5" w:rsidP="00606DDE">
      <w:pPr>
        <w:numPr>
          <w:ilvl w:val="0"/>
          <w:numId w:val="28"/>
        </w:numPr>
        <w:ind w:left="1276"/>
        <w:jc w:val="both"/>
        <w:rPr>
          <w:sz w:val="22"/>
          <w:szCs w:val="22"/>
        </w:rPr>
      </w:pPr>
      <w:r w:rsidRPr="00880566">
        <w:rPr>
          <w:sz w:val="22"/>
          <w:szCs w:val="22"/>
        </w:rPr>
        <w:t>reprodukcija posnetega prometa z analizatorjem omrežja obeh sogovornikov (stran strežnika in odjemalca)</w:t>
      </w:r>
      <w:r w:rsidR="00606DDE">
        <w:rPr>
          <w:sz w:val="22"/>
          <w:szCs w:val="22"/>
        </w:rPr>
        <w:t>,</w:t>
      </w:r>
    </w:p>
    <w:p w:rsidR="00040DF5" w:rsidRPr="00880566" w:rsidRDefault="00040DF5" w:rsidP="00606DDE">
      <w:pPr>
        <w:numPr>
          <w:ilvl w:val="0"/>
          <w:numId w:val="28"/>
        </w:numPr>
        <w:ind w:left="1276"/>
        <w:jc w:val="both"/>
        <w:rPr>
          <w:sz w:val="22"/>
          <w:szCs w:val="22"/>
        </w:rPr>
      </w:pPr>
      <w:r w:rsidRPr="00880566">
        <w:rPr>
          <w:sz w:val="22"/>
          <w:szCs w:val="22"/>
        </w:rPr>
        <w:t>možnost testiranja omrežja z obremenitvijo preno</w:t>
      </w:r>
      <w:r w:rsidR="00606DDE">
        <w:rPr>
          <w:sz w:val="22"/>
          <w:szCs w:val="22"/>
        </w:rPr>
        <w:t>snih protokolov OSPF, BGP, MPLS.</w:t>
      </w:r>
    </w:p>
    <w:p w:rsidR="00040DF5" w:rsidRPr="00880566" w:rsidRDefault="00040DF5" w:rsidP="00040DF5">
      <w:pPr>
        <w:ind w:left="720"/>
        <w:jc w:val="both"/>
        <w:rPr>
          <w:sz w:val="22"/>
          <w:szCs w:val="22"/>
        </w:rPr>
      </w:pPr>
    </w:p>
    <w:p w:rsidR="00040DF5" w:rsidRPr="00880566" w:rsidRDefault="00040DF5" w:rsidP="00606DDE">
      <w:pPr>
        <w:numPr>
          <w:ilvl w:val="0"/>
          <w:numId w:val="31"/>
        </w:numPr>
        <w:ind w:left="426"/>
        <w:jc w:val="both"/>
        <w:rPr>
          <w:sz w:val="22"/>
          <w:szCs w:val="22"/>
        </w:rPr>
      </w:pPr>
      <w:r w:rsidRPr="00880566">
        <w:rPr>
          <w:sz w:val="22"/>
          <w:szCs w:val="22"/>
        </w:rPr>
        <w:t xml:space="preserve">Naročnik si pridržuje pravico, da v času trajanja pogodbe nenajavljeno preveri, </w:t>
      </w:r>
      <w:r>
        <w:rPr>
          <w:sz w:val="22"/>
          <w:szCs w:val="22"/>
        </w:rPr>
        <w:t>če</w:t>
      </w:r>
      <w:r w:rsidRPr="00880566">
        <w:rPr>
          <w:sz w:val="22"/>
          <w:szCs w:val="22"/>
        </w:rPr>
        <w:t xml:space="preserve"> ponudnik storitev dejansko razpolaga z navedeno lastno ali izposojeno diagnostično opremo. V primeru uporabe izposojene diagnostične opreme mora predložiti izjavo lastnika opreme, iz katere je nedvoumno razvidna možnost izposoje opreme.</w:t>
      </w:r>
    </w:p>
    <w:p w:rsidR="00040DF5" w:rsidRPr="00880566" w:rsidRDefault="00040DF5" w:rsidP="00040DF5">
      <w:pPr>
        <w:tabs>
          <w:tab w:val="left" w:pos="9072"/>
        </w:tabs>
        <w:rPr>
          <w:b/>
          <w:sz w:val="22"/>
          <w:szCs w:val="22"/>
        </w:rPr>
      </w:pPr>
    </w:p>
    <w:p w:rsidR="00040DF5" w:rsidRPr="00880566" w:rsidRDefault="00040DF5" w:rsidP="00040DF5">
      <w:pPr>
        <w:tabs>
          <w:tab w:val="left" w:pos="9072"/>
        </w:tabs>
        <w:rPr>
          <w:b/>
          <w:sz w:val="22"/>
          <w:szCs w:val="22"/>
        </w:rPr>
      </w:pPr>
    </w:p>
    <w:p w:rsidR="00040DF5" w:rsidRPr="00880566" w:rsidRDefault="00040DF5" w:rsidP="00040DF5">
      <w:pPr>
        <w:tabs>
          <w:tab w:val="left" w:pos="9072"/>
        </w:tabs>
        <w:rPr>
          <w:b/>
          <w:sz w:val="22"/>
          <w:szCs w:val="22"/>
        </w:rPr>
      </w:pPr>
      <w:r w:rsidRPr="00880566">
        <w:rPr>
          <w:b/>
          <w:sz w:val="22"/>
          <w:szCs w:val="22"/>
        </w:rPr>
        <w:t>Organizacija sistema za tehnično podporo:</w:t>
      </w:r>
    </w:p>
    <w:p w:rsidR="00040DF5" w:rsidRPr="00880566" w:rsidRDefault="00040DF5" w:rsidP="00040DF5">
      <w:pPr>
        <w:tabs>
          <w:tab w:val="left" w:pos="9072"/>
        </w:tabs>
        <w:rPr>
          <w:b/>
          <w:sz w:val="22"/>
          <w:szCs w:val="22"/>
        </w:rPr>
      </w:pPr>
    </w:p>
    <w:p w:rsidR="00040DF5" w:rsidRPr="00880566" w:rsidRDefault="00040DF5" w:rsidP="00606DDE">
      <w:pPr>
        <w:numPr>
          <w:ilvl w:val="0"/>
          <w:numId w:val="30"/>
        </w:numPr>
        <w:ind w:left="426"/>
        <w:jc w:val="both"/>
        <w:rPr>
          <w:sz w:val="22"/>
          <w:szCs w:val="22"/>
        </w:rPr>
      </w:pPr>
      <w:r w:rsidRPr="00880566">
        <w:rPr>
          <w:sz w:val="22"/>
          <w:szCs w:val="22"/>
        </w:rPr>
        <w:t xml:space="preserve">Ponudnik storitev mora imeti ves čas trajanja pogodbe vzpostavljen sistem za tehnično podporo, ki mora naročniku omogočati možnost prijave okvare opreme 24 ur na dan in </w:t>
      </w:r>
      <w:r w:rsidRPr="00880566">
        <w:rPr>
          <w:sz w:val="22"/>
          <w:szCs w:val="22"/>
        </w:rPr>
        <w:lastRenderedPageBreak/>
        <w:t xml:space="preserve">vse dni v letu (po telefonu ali po </w:t>
      </w:r>
      <w:proofErr w:type="spellStart"/>
      <w:r w:rsidRPr="00880566">
        <w:rPr>
          <w:sz w:val="22"/>
          <w:szCs w:val="22"/>
        </w:rPr>
        <w:t>faksimilni</w:t>
      </w:r>
      <w:proofErr w:type="spellEnd"/>
      <w:r w:rsidRPr="00880566">
        <w:rPr>
          <w:sz w:val="22"/>
          <w:szCs w:val="22"/>
        </w:rPr>
        <w:t xml:space="preserve"> napravi ali po elektronski pošti ali prek spletne aplikacije). </w:t>
      </w:r>
    </w:p>
    <w:p w:rsidR="00040DF5" w:rsidRPr="00880566" w:rsidRDefault="00040DF5" w:rsidP="00040DF5">
      <w:pPr>
        <w:jc w:val="both"/>
        <w:rPr>
          <w:sz w:val="22"/>
          <w:szCs w:val="22"/>
        </w:rPr>
      </w:pPr>
    </w:p>
    <w:p w:rsidR="00040DF5" w:rsidRPr="00880566" w:rsidRDefault="00040DF5" w:rsidP="00606DDE">
      <w:pPr>
        <w:numPr>
          <w:ilvl w:val="0"/>
          <w:numId w:val="30"/>
        </w:numPr>
        <w:ind w:left="426"/>
        <w:jc w:val="both"/>
        <w:rPr>
          <w:sz w:val="22"/>
          <w:szCs w:val="22"/>
        </w:rPr>
      </w:pPr>
      <w:r w:rsidRPr="00880566">
        <w:rPr>
          <w:sz w:val="22"/>
          <w:szCs w:val="22"/>
        </w:rPr>
        <w:t>Sistem za tehnično podporo mora omogočati naročniku naslednje funkcionalnosti:</w:t>
      </w:r>
    </w:p>
    <w:p w:rsidR="00040DF5" w:rsidRPr="00880566" w:rsidRDefault="00040DF5" w:rsidP="00606DDE">
      <w:pPr>
        <w:numPr>
          <w:ilvl w:val="0"/>
          <w:numId w:val="28"/>
        </w:numPr>
        <w:ind w:left="1276"/>
        <w:jc w:val="both"/>
        <w:rPr>
          <w:sz w:val="22"/>
          <w:szCs w:val="22"/>
        </w:rPr>
      </w:pPr>
      <w:r w:rsidRPr="00880566">
        <w:rPr>
          <w:sz w:val="22"/>
          <w:szCs w:val="22"/>
        </w:rPr>
        <w:t>možnost spremljanja reševanja odprtih zadev (on-line prek spletne aplikacije ali na poziv prek elektronske pošte) od trenutka prijave okvare opre</w:t>
      </w:r>
      <w:r w:rsidR="00606DDE">
        <w:rPr>
          <w:sz w:val="22"/>
          <w:szCs w:val="22"/>
        </w:rPr>
        <w:t>me do trenutka zaključka zadeve,</w:t>
      </w:r>
    </w:p>
    <w:p w:rsidR="00040DF5" w:rsidRPr="00880566" w:rsidRDefault="00040DF5" w:rsidP="00606DDE">
      <w:pPr>
        <w:numPr>
          <w:ilvl w:val="0"/>
          <w:numId w:val="28"/>
        </w:numPr>
        <w:ind w:left="1276"/>
        <w:jc w:val="both"/>
        <w:rPr>
          <w:sz w:val="22"/>
          <w:szCs w:val="22"/>
        </w:rPr>
      </w:pPr>
      <w:r w:rsidRPr="00880566">
        <w:rPr>
          <w:sz w:val="22"/>
          <w:szCs w:val="22"/>
        </w:rPr>
        <w:t xml:space="preserve">možnost vpisa opomb </w:t>
      </w:r>
      <w:r w:rsidR="00606DDE">
        <w:rPr>
          <w:sz w:val="22"/>
          <w:szCs w:val="22"/>
        </w:rPr>
        <w:t>in/ali podatkov v odprte zadeve,</w:t>
      </w:r>
    </w:p>
    <w:p w:rsidR="00040DF5" w:rsidRPr="00880566" w:rsidRDefault="00040DF5" w:rsidP="00606DDE">
      <w:pPr>
        <w:numPr>
          <w:ilvl w:val="0"/>
          <w:numId w:val="28"/>
        </w:numPr>
        <w:ind w:left="1276"/>
        <w:jc w:val="both"/>
        <w:rPr>
          <w:sz w:val="22"/>
          <w:szCs w:val="22"/>
        </w:rPr>
      </w:pPr>
      <w:r w:rsidRPr="00880566">
        <w:rPr>
          <w:sz w:val="22"/>
          <w:szCs w:val="22"/>
        </w:rPr>
        <w:t>možnost spremljanja morebitne komunikacije ponudnika storitev s proizvajalčevim centrom za tehnično podporo</w:t>
      </w:r>
      <w:r w:rsidR="00606DDE">
        <w:rPr>
          <w:sz w:val="22"/>
          <w:szCs w:val="22"/>
        </w:rPr>
        <w:t>.</w:t>
      </w:r>
    </w:p>
    <w:p w:rsidR="00040DF5" w:rsidRPr="00880566" w:rsidRDefault="00040DF5" w:rsidP="00040DF5">
      <w:pPr>
        <w:ind w:left="720"/>
        <w:rPr>
          <w:rFonts w:ascii="Times New Roman" w:hAnsi="Times New Roman" w:cs="Times New Roman"/>
          <w:sz w:val="22"/>
          <w:szCs w:val="22"/>
        </w:rPr>
      </w:pPr>
    </w:p>
    <w:p w:rsidR="00040DF5" w:rsidRPr="00880566" w:rsidRDefault="00040DF5" w:rsidP="00040DF5">
      <w:pPr>
        <w:ind w:left="720"/>
        <w:rPr>
          <w:rFonts w:ascii="Times New Roman" w:hAnsi="Times New Roman" w:cs="Times New Roman"/>
          <w:sz w:val="22"/>
          <w:szCs w:val="22"/>
        </w:rPr>
      </w:pPr>
    </w:p>
    <w:p w:rsidR="00040DF5" w:rsidRPr="00880566" w:rsidRDefault="00040DF5" w:rsidP="00040DF5">
      <w:pPr>
        <w:tabs>
          <w:tab w:val="left" w:pos="9072"/>
        </w:tabs>
        <w:rPr>
          <w:b/>
          <w:sz w:val="22"/>
          <w:szCs w:val="22"/>
        </w:rPr>
      </w:pPr>
      <w:r w:rsidRPr="00880566">
        <w:rPr>
          <w:b/>
          <w:sz w:val="22"/>
          <w:szCs w:val="22"/>
        </w:rPr>
        <w:t>Proaktivno zaznavanje, obravnava in odprava napak:</w:t>
      </w:r>
    </w:p>
    <w:p w:rsidR="00040DF5" w:rsidRPr="00880566" w:rsidRDefault="00040DF5" w:rsidP="00040DF5">
      <w:pPr>
        <w:rPr>
          <w:rFonts w:ascii="Times New Roman" w:hAnsi="Times New Roman" w:cs="Times New Roman"/>
          <w:sz w:val="22"/>
          <w:szCs w:val="22"/>
        </w:rPr>
      </w:pPr>
    </w:p>
    <w:p w:rsidR="00040DF5" w:rsidRPr="00880566" w:rsidRDefault="00040DF5" w:rsidP="00606DDE">
      <w:pPr>
        <w:numPr>
          <w:ilvl w:val="0"/>
          <w:numId w:val="32"/>
        </w:numPr>
        <w:ind w:left="426"/>
        <w:jc w:val="both"/>
        <w:rPr>
          <w:sz w:val="22"/>
          <w:szCs w:val="22"/>
        </w:rPr>
      </w:pPr>
      <w:r w:rsidRPr="00880566">
        <w:rPr>
          <w:sz w:val="22"/>
          <w:szCs w:val="22"/>
        </w:rPr>
        <w:t>Ponudnik storitev mora ves čas trajanja pogodbe zagotavljati proaktivno spremljanje parametrov naprav in povezav med napravami, ki so v režimu vzdrževanja »A« in »B« (</w:t>
      </w:r>
      <w:proofErr w:type="spellStart"/>
      <w:r w:rsidRPr="00880566">
        <w:rPr>
          <w:sz w:val="22"/>
          <w:szCs w:val="22"/>
        </w:rPr>
        <w:t>mission</w:t>
      </w:r>
      <w:proofErr w:type="spellEnd"/>
      <w:r w:rsidRPr="00880566">
        <w:rPr>
          <w:sz w:val="22"/>
          <w:szCs w:val="22"/>
        </w:rPr>
        <w:t xml:space="preserve"> </w:t>
      </w:r>
      <w:proofErr w:type="spellStart"/>
      <w:r w:rsidRPr="00880566">
        <w:rPr>
          <w:sz w:val="22"/>
          <w:szCs w:val="22"/>
        </w:rPr>
        <w:t>critical</w:t>
      </w:r>
      <w:proofErr w:type="spellEnd"/>
      <w:r w:rsidRPr="00880566">
        <w:rPr>
          <w:sz w:val="22"/>
          <w:szCs w:val="22"/>
        </w:rPr>
        <w:t xml:space="preserve"> naprave). Cilj proaktivnega nadzora je čim hitrejša detekcija napake ali poslabšanja delovanja naprav in povezav, zaradi katerih je zmanjšana učinkovitost prenosa podatkov v omrežju. Posledično je s proaktivnim nadzorom omogočena hitrejša obravnava in odprava napake. Sistem nadzora mora omogočati naslednje:</w:t>
      </w:r>
    </w:p>
    <w:p w:rsidR="00040DF5" w:rsidRPr="00880566" w:rsidRDefault="00040DF5" w:rsidP="00606DDE">
      <w:pPr>
        <w:numPr>
          <w:ilvl w:val="0"/>
          <w:numId w:val="28"/>
        </w:numPr>
        <w:ind w:left="1276"/>
        <w:jc w:val="both"/>
        <w:rPr>
          <w:sz w:val="22"/>
          <w:szCs w:val="22"/>
        </w:rPr>
      </w:pPr>
      <w:r w:rsidRPr="00880566">
        <w:rPr>
          <w:sz w:val="22"/>
          <w:szCs w:val="22"/>
        </w:rPr>
        <w:t>nadzor razpoložljivosti komunikacijskih naprav v omrežju</w:t>
      </w:r>
    </w:p>
    <w:p w:rsidR="00040DF5" w:rsidRPr="00880566" w:rsidRDefault="00040DF5" w:rsidP="00606DDE">
      <w:pPr>
        <w:widowControl w:val="0"/>
        <w:numPr>
          <w:ilvl w:val="0"/>
          <w:numId w:val="28"/>
        </w:numPr>
        <w:ind w:left="1276"/>
        <w:jc w:val="both"/>
        <w:rPr>
          <w:sz w:val="22"/>
          <w:szCs w:val="22"/>
        </w:rPr>
      </w:pPr>
      <w:r w:rsidRPr="00880566">
        <w:rPr>
          <w:sz w:val="22"/>
          <w:szCs w:val="22"/>
        </w:rPr>
        <w:t>nadzor zasedenosti CPU in ostalih kazalnikov obremenjenosti komunikacijskih naprav</w:t>
      </w:r>
    </w:p>
    <w:p w:rsidR="00040DF5" w:rsidRPr="00880566" w:rsidRDefault="00040DF5" w:rsidP="00606DDE">
      <w:pPr>
        <w:widowControl w:val="0"/>
        <w:numPr>
          <w:ilvl w:val="0"/>
          <w:numId w:val="28"/>
        </w:numPr>
        <w:ind w:left="1276"/>
        <w:jc w:val="both"/>
        <w:rPr>
          <w:sz w:val="22"/>
          <w:szCs w:val="22"/>
        </w:rPr>
      </w:pPr>
      <w:r w:rsidRPr="00880566">
        <w:rPr>
          <w:sz w:val="22"/>
          <w:szCs w:val="22"/>
        </w:rPr>
        <w:t xml:space="preserve">nadzor odzivnosti posameznih oddaljenih lokacij </w:t>
      </w:r>
    </w:p>
    <w:p w:rsidR="00040DF5" w:rsidRPr="00880566" w:rsidRDefault="00040DF5" w:rsidP="00606DDE">
      <w:pPr>
        <w:widowControl w:val="0"/>
        <w:numPr>
          <w:ilvl w:val="0"/>
          <w:numId w:val="28"/>
        </w:numPr>
        <w:ind w:left="1276"/>
        <w:jc w:val="both"/>
        <w:rPr>
          <w:sz w:val="22"/>
          <w:szCs w:val="22"/>
        </w:rPr>
      </w:pPr>
      <w:r w:rsidRPr="00880566">
        <w:rPr>
          <w:sz w:val="22"/>
          <w:szCs w:val="22"/>
        </w:rPr>
        <w:t>obveščanje naročnika v primeru izpadov ali preseženih dogovorjenih vrednosti kazalnikov delovanja v roku 30 minut:</w:t>
      </w:r>
    </w:p>
    <w:p w:rsidR="00040DF5" w:rsidRPr="00880566" w:rsidRDefault="00040DF5" w:rsidP="00606DDE">
      <w:pPr>
        <w:widowControl w:val="0"/>
        <w:numPr>
          <w:ilvl w:val="1"/>
          <w:numId w:val="30"/>
        </w:numPr>
        <w:ind w:left="1701"/>
        <w:jc w:val="both"/>
        <w:rPr>
          <w:sz w:val="22"/>
          <w:szCs w:val="22"/>
        </w:rPr>
      </w:pPr>
      <w:r w:rsidRPr="00880566">
        <w:rPr>
          <w:sz w:val="22"/>
          <w:szCs w:val="22"/>
        </w:rPr>
        <w:t>med delovnikom od 7h do 16h po elektronski pošti,</w:t>
      </w:r>
    </w:p>
    <w:p w:rsidR="00040DF5" w:rsidRPr="00880566" w:rsidRDefault="00040DF5" w:rsidP="00606DDE">
      <w:pPr>
        <w:widowControl w:val="0"/>
        <w:numPr>
          <w:ilvl w:val="1"/>
          <w:numId w:val="30"/>
        </w:numPr>
        <w:ind w:left="1701"/>
        <w:jc w:val="both"/>
        <w:rPr>
          <w:sz w:val="22"/>
          <w:szCs w:val="22"/>
        </w:rPr>
      </w:pPr>
      <w:r w:rsidRPr="00880566">
        <w:rPr>
          <w:sz w:val="22"/>
          <w:szCs w:val="22"/>
        </w:rPr>
        <w:t>med delovnikom od 16h do 20h na telefon dežurnega inženirja naročnika in po elektronski pošti.</w:t>
      </w:r>
    </w:p>
    <w:p w:rsidR="00040DF5" w:rsidRPr="00880566" w:rsidRDefault="00040DF5" w:rsidP="00040DF5">
      <w:pPr>
        <w:widowControl w:val="0"/>
        <w:jc w:val="both"/>
        <w:rPr>
          <w:sz w:val="22"/>
          <w:szCs w:val="22"/>
        </w:rPr>
      </w:pPr>
    </w:p>
    <w:p w:rsidR="00040DF5" w:rsidRPr="00880566" w:rsidRDefault="00040DF5" w:rsidP="00040DF5">
      <w:pPr>
        <w:widowControl w:val="0"/>
        <w:ind w:left="426" w:hanging="426"/>
        <w:jc w:val="both"/>
        <w:rPr>
          <w:sz w:val="22"/>
          <w:szCs w:val="22"/>
        </w:rPr>
      </w:pPr>
      <w:r w:rsidRPr="00880566">
        <w:rPr>
          <w:sz w:val="22"/>
          <w:szCs w:val="22"/>
        </w:rPr>
        <w:t>2) Ponudnik mora zagotavljati operativni nadzor z operaterjem vse delovne dni naročnika od 7h do 20h.</w:t>
      </w:r>
    </w:p>
    <w:p w:rsidR="00040DF5" w:rsidRPr="00880566" w:rsidRDefault="00040DF5" w:rsidP="00040DF5">
      <w:pPr>
        <w:widowControl w:val="0"/>
        <w:ind w:left="66"/>
        <w:jc w:val="both"/>
        <w:rPr>
          <w:sz w:val="22"/>
          <w:szCs w:val="22"/>
        </w:rPr>
      </w:pPr>
    </w:p>
    <w:p w:rsidR="00040DF5" w:rsidRPr="00880566" w:rsidRDefault="00040DF5" w:rsidP="00606DDE">
      <w:pPr>
        <w:widowControl w:val="0"/>
        <w:numPr>
          <w:ilvl w:val="0"/>
          <w:numId w:val="30"/>
        </w:numPr>
        <w:ind w:left="426"/>
        <w:jc w:val="both"/>
        <w:rPr>
          <w:sz w:val="22"/>
          <w:szCs w:val="22"/>
        </w:rPr>
      </w:pPr>
      <w:r w:rsidRPr="00880566">
        <w:rPr>
          <w:sz w:val="22"/>
          <w:szCs w:val="22"/>
        </w:rPr>
        <w:t>Izdelava kratkih mesečnih poročil:</w:t>
      </w:r>
    </w:p>
    <w:p w:rsidR="00040DF5" w:rsidRPr="00880566" w:rsidRDefault="00040DF5" w:rsidP="00606DDE">
      <w:pPr>
        <w:widowControl w:val="0"/>
        <w:numPr>
          <w:ilvl w:val="1"/>
          <w:numId w:val="30"/>
        </w:numPr>
        <w:jc w:val="both"/>
        <w:rPr>
          <w:sz w:val="22"/>
          <w:szCs w:val="22"/>
        </w:rPr>
      </w:pPr>
      <w:r w:rsidRPr="00880566">
        <w:rPr>
          <w:sz w:val="22"/>
          <w:szCs w:val="22"/>
        </w:rPr>
        <w:t>Preseganje običajnih vrednosti spremljanih parametrov,</w:t>
      </w:r>
    </w:p>
    <w:p w:rsidR="00040DF5" w:rsidRPr="00880566" w:rsidRDefault="00040DF5" w:rsidP="00606DDE">
      <w:pPr>
        <w:widowControl w:val="0"/>
        <w:numPr>
          <w:ilvl w:val="1"/>
          <w:numId w:val="30"/>
        </w:numPr>
        <w:jc w:val="both"/>
        <w:rPr>
          <w:sz w:val="22"/>
          <w:szCs w:val="22"/>
        </w:rPr>
      </w:pPr>
      <w:r w:rsidRPr="00880566">
        <w:rPr>
          <w:sz w:val="22"/>
          <w:szCs w:val="22"/>
        </w:rPr>
        <w:t>Prikaz razpoložljivosti posameznih lokacij,</w:t>
      </w:r>
    </w:p>
    <w:p w:rsidR="00040DF5" w:rsidRPr="00880566" w:rsidRDefault="00040DF5" w:rsidP="00606DDE">
      <w:pPr>
        <w:widowControl w:val="0"/>
        <w:numPr>
          <w:ilvl w:val="1"/>
          <w:numId w:val="30"/>
        </w:numPr>
        <w:jc w:val="both"/>
        <w:rPr>
          <w:sz w:val="22"/>
          <w:szCs w:val="22"/>
        </w:rPr>
      </w:pPr>
      <w:r w:rsidRPr="00880566">
        <w:rPr>
          <w:sz w:val="22"/>
          <w:szCs w:val="22"/>
        </w:rPr>
        <w:t>Prikaz trendov,</w:t>
      </w:r>
    </w:p>
    <w:p w:rsidR="00040DF5" w:rsidRPr="00880566" w:rsidRDefault="00040DF5" w:rsidP="00606DDE">
      <w:pPr>
        <w:widowControl w:val="0"/>
        <w:numPr>
          <w:ilvl w:val="1"/>
          <w:numId w:val="30"/>
        </w:numPr>
        <w:jc w:val="both"/>
        <w:rPr>
          <w:sz w:val="22"/>
          <w:szCs w:val="22"/>
        </w:rPr>
      </w:pPr>
      <w:r w:rsidRPr="00880566">
        <w:rPr>
          <w:sz w:val="22"/>
          <w:szCs w:val="22"/>
        </w:rPr>
        <w:t xml:space="preserve">Predlog sprememb za izboljšanje delovanja infrastrukture. </w:t>
      </w:r>
    </w:p>
    <w:p w:rsidR="00040DF5" w:rsidRPr="00880566" w:rsidRDefault="00040DF5" w:rsidP="00040DF5">
      <w:pPr>
        <w:widowControl w:val="0"/>
        <w:ind w:left="720"/>
        <w:jc w:val="both"/>
        <w:rPr>
          <w:sz w:val="22"/>
          <w:szCs w:val="22"/>
        </w:rPr>
      </w:pPr>
    </w:p>
    <w:p w:rsidR="00040DF5" w:rsidRPr="00880566" w:rsidRDefault="00040DF5" w:rsidP="00606DDE">
      <w:pPr>
        <w:widowControl w:val="0"/>
        <w:numPr>
          <w:ilvl w:val="0"/>
          <w:numId w:val="30"/>
        </w:numPr>
        <w:ind w:left="426"/>
        <w:jc w:val="both"/>
        <w:rPr>
          <w:sz w:val="22"/>
          <w:szCs w:val="22"/>
        </w:rPr>
      </w:pPr>
      <w:r w:rsidRPr="00880566">
        <w:rPr>
          <w:sz w:val="22"/>
          <w:szCs w:val="22"/>
        </w:rPr>
        <w:t xml:space="preserve">Ponudnik lahko namesti nadzorni sistem na centralni lokaciji naročnika. Naročnik bo v ta namen zagotovil ustrezno infrastrukturo (virtualni strežnik v </w:t>
      </w:r>
      <w:proofErr w:type="spellStart"/>
      <w:r w:rsidRPr="00880566">
        <w:rPr>
          <w:sz w:val="22"/>
          <w:szCs w:val="22"/>
        </w:rPr>
        <w:t>VMware</w:t>
      </w:r>
      <w:proofErr w:type="spellEnd"/>
      <w:r w:rsidRPr="00880566">
        <w:rPr>
          <w:sz w:val="22"/>
          <w:szCs w:val="22"/>
        </w:rPr>
        <w:t xml:space="preserve"> okolju).</w:t>
      </w:r>
    </w:p>
    <w:p w:rsidR="00040DF5" w:rsidRPr="00880566" w:rsidRDefault="00040DF5" w:rsidP="00040DF5">
      <w:pPr>
        <w:widowControl w:val="0"/>
        <w:ind w:left="426"/>
        <w:jc w:val="both"/>
        <w:rPr>
          <w:sz w:val="22"/>
          <w:szCs w:val="22"/>
        </w:rPr>
      </w:pPr>
    </w:p>
    <w:p w:rsidR="00040DF5" w:rsidRPr="00880566" w:rsidRDefault="00040DF5" w:rsidP="00606DDE">
      <w:pPr>
        <w:widowControl w:val="0"/>
        <w:numPr>
          <w:ilvl w:val="0"/>
          <w:numId w:val="30"/>
        </w:numPr>
        <w:ind w:left="426"/>
        <w:jc w:val="both"/>
        <w:rPr>
          <w:sz w:val="22"/>
          <w:szCs w:val="22"/>
        </w:rPr>
      </w:pPr>
      <w:r w:rsidRPr="00880566">
        <w:rPr>
          <w:sz w:val="22"/>
          <w:szCs w:val="22"/>
        </w:rPr>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rsidR="00040DF5" w:rsidRPr="0006399A" w:rsidRDefault="00040DF5" w:rsidP="00082D9A">
      <w:pPr>
        <w:rPr>
          <w:sz w:val="22"/>
          <w:szCs w:val="22"/>
        </w:rPr>
      </w:pPr>
    </w:p>
    <w:sectPr w:rsidR="00040DF5" w:rsidRPr="0006399A"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F66" w:rsidRDefault="000A5F66">
      <w:r>
        <w:separator/>
      </w:r>
    </w:p>
  </w:endnote>
  <w:endnote w:type="continuationSeparator" w:id="0">
    <w:p w:rsidR="000A5F66" w:rsidRDefault="000A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F66" w:rsidRPr="004063B6" w:rsidRDefault="000A5F66"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FA2815">
      <w:rPr>
        <w:i/>
        <w:noProof/>
        <w:sz w:val="17"/>
        <w:szCs w:val="17"/>
      </w:rPr>
      <w:t>19</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FA2815">
      <w:rPr>
        <w:i/>
        <w:noProof/>
        <w:sz w:val="17"/>
        <w:szCs w:val="17"/>
      </w:rPr>
      <w:t>19</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F66" w:rsidRDefault="000A5F66">
      <w:r>
        <w:separator/>
      </w:r>
    </w:p>
  </w:footnote>
  <w:footnote w:type="continuationSeparator" w:id="0">
    <w:p w:rsidR="000A5F66" w:rsidRDefault="000A5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F66" w:rsidRPr="00224A8F" w:rsidRDefault="000A5F66" w:rsidP="006E5976">
    <w:pPr>
      <w:pStyle w:val="Glava"/>
      <w:pBdr>
        <w:bottom w:val="single" w:sz="4" w:space="1" w:color="auto"/>
      </w:pBdr>
      <w:tabs>
        <w:tab w:val="clear" w:pos="4536"/>
        <w:tab w:val="clear" w:pos="9072"/>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Specifikacije – SKLOP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C97E0F"/>
    <w:multiLevelType w:val="hybridMultilevel"/>
    <w:tmpl w:val="D3923FA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95F3B71"/>
    <w:multiLevelType w:val="hybridMultilevel"/>
    <w:tmpl w:val="16725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2F6F5A"/>
    <w:multiLevelType w:val="hybridMultilevel"/>
    <w:tmpl w:val="9744A08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nsid w:val="0DE94B34"/>
    <w:multiLevelType w:val="hybridMultilevel"/>
    <w:tmpl w:val="77E04AAE"/>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12562B2"/>
    <w:multiLevelType w:val="hybridMultilevel"/>
    <w:tmpl w:val="A05A18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9AC1765"/>
    <w:multiLevelType w:val="hybridMultilevel"/>
    <w:tmpl w:val="81144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CC566EA"/>
    <w:multiLevelType w:val="hybridMultilevel"/>
    <w:tmpl w:val="D0D051B8"/>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77A3BA2"/>
    <w:multiLevelType w:val="hybridMultilevel"/>
    <w:tmpl w:val="DE82A52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2A47302A"/>
    <w:multiLevelType w:val="hybridMultilevel"/>
    <w:tmpl w:val="F7FAE3E8"/>
    <w:lvl w:ilvl="0" w:tplc="893EA3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C975784"/>
    <w:multiLevelType w:val="hybridMultilevel"/>
    <w:tmpl w:val="6DA4B6C4"/>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nsid w:val="2D415F1D"/>
    <w:multiLevelType w:val="hybridMultilevel"/>
    <w:tmpl w:val="61989390"/>
    <w:lvl w:ilvl="0" w:tplc="04240001">
      <w:start w:val="1"/>
      <w:numFmt w:val="bullet"/>
      <w:lvlText w:val=""/>
      <w:lvlJc w:val="left"/>
      <w:pPr>
        <w:ind w:left="720" w:hanging="360"/>
      </w:pPr>
      <w:rPr>
        <w:rFonts w:ascii="Symbol" w:hAnsi="Symbol"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35594C02"/>
    <w:multiLevelType w:val="hybridMultilevel"/>
    <w:tmpl w:val="4CFE30BE"/>
    <w:lvl w:ilvl="0" w:tplc="04240017">
      <w:start w:val="2"/>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98B4A06"/>
    <w:multiLevelType w:val="hybridMultilevel"/>
    <w:tmpl w:val="3028FE5E"/>
    <w:lvl w:ilvl="0" w:tplc="04240017">
      <w:start w:val="1"/>
      <w:numFmt w:val="lowerLetter"/>
      <w:lvlText w:val="%1)"/>
      <w:lvlJc w:val="left"/>
      <w:pPr>
        <w:tabs>
          <w:tab w:val="num" w:pos="360"/>
        </w:tabs>
        <w:ind w:left="360" w:hanging="360"/>
      </w:pPr>
      <w:rPr>
        <w:rFonts w:hint="default"/>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3E092E4A"/>
    <w:multiLevelType w:val="hybridMultilevel"/>
    <w:tmpl w:val="1750B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E0B635D"/>
    <w:multiLevelType w:val="hybridMultilevel"/>
    <w:tmpl w:val="88D4B002"/>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0D72D9F"/>
    <w:multiLevelType w:val="hybridMultilevel"/>
    <w:tmpl w:val="D0C6E5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33E5F37"/>
    <w:multiLevelType w:val="hybridMultilevel"/>
    <w:tmpl w:val="461608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B0D6730"/>
    <w:multiLevelType w:val="hybridMultilevel"/>
    <w:tmpl w:val="DE82C0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D9D48AC"/>
    <w:multiLevelType w:val="hybridMultilevel"/>
    <w:tmpl w:val="56348A7C"/>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71C5957"/>
    <w:multiLevelType w:val="hybridMultilevel"/>
    <w:tmpl w:val="33E4250E"/>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76433F74"/>
    <w:multiLevelType w:val="hybridMultilevel"/>
    <w:tmpl w:val="53E4CA1E"/>
    <w:lvl w:ilvl="0" w:tplc="04240017">
      <w:start w:val="2"/>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CA35819"/>
    <w:multiLevelType w:val="hybridMultilevel"/>
    <w:tmpl w:val="A1A0E86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EC2361C"/>
    <w:multiLevelType w:val="hybridMultilevel"/>
    <w:tmpl w:val="E1E0C9C8"/>
    <w:lvl w:ilvl="0" w:tplc="C5C0D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F8A17A1"/>
    <w:multiLevelType w:val="hybridMultilevel"/>
    <w:tmpl w:val="7BFA9A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11"/>
  </w:num>
  <w:num w:numId="4">
    <w:abstractNumId w:val="14"/>
  </w:num>
  <w:num w:numId="5">
    <w:abstractNumId w:val="13"/>
  </w:num>
  <w:num w:numId="6">
    <w:abstractNumId w:val="35"/>
  </w:num>
  <w:num w:numId="7">
    <w:abstractNumId w:val="31"/>
  </w:num>
  <w:num w:numId="8">
    <w:abstractNumId w:val="9"/>
  </w:num>
  <w:num w:numId="9">
    <w:abstractNumId w:val="5"/>
  </w:num>
  <w:num w:numId="10">
    <w:abstractNumId w:val="26"/>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12"/>
  </w:num>
  <w:num w:numId="15">
    <w:abstractNumId w:val="28"/>
  </w:num>
  <w:num w:numId="16">
    <w:abstractNumId w:val="23"/>
  </w:num>
  <w:num w:numId="17">
    <w:abstractNumId w:val="7"/>
  </w:num>
  <w:num w:numId="18">
    <w:abstractNumId w:val="3"/>
  </w:num>
  <w:num w:numId="19">
    <w:abstractNumId w:val="22"/>
  </w:num>
  <w:num w:numId="20">
    <w:abstractNumId w:val="24"/>
  </w:num>
  <w:num w:numId="21">
    <w:abstractNumId w:val="34"/>
  </w:num>
  <w:num w:numId="22">
    <w:abstractNumId w:val="36"/>
  </w:num>
  <w:num w:numId="23">
    <w:abstractNumId w:val="18"/>
  </w:num>
  <w:num w:numId="24">
    <w:abstractNumId w:val="29"/>
  </w:num>
  <w:num w:numId="25">
    <w:abstractNumId w:val="17"/>
  </w:num>
  <w:num w:numId="26">
    <w:abstractNumId w:val="32"/>
  </w:num>
  <w:num w:numId="27">
    <w:abstractNumId w:val="10"/>
  </w:num>
  <w:num w:numId="28">
    <w:abstractNumId w:val="4"/>
  </w:num>
  <w:num w:numId="29">
    <w:abstractNumId w:val="21"/>
  </w:num>
  <w:num w:numId="30">
    <w:abstractNumId w:val="6"/>
  </w:num>
  <w:num w:numId="31">
    <w:abstractNumId w:val="30"/>
  </w:num>
  <w:num w:numId="32">
    <w:abstractNumId w:val="27"/>
  </w:num>
  <w:num w:numId="33">
    <w:abstractNumId w:val="8"/>
  </w:num>
  <w:num w:numId="34">
    <w:abstractNumId w:val="1"/>
  </w:num>
  <w:num w:numId="35">
    <w:abstractNumId w:val="33"/>
  </w:num>
  <w:num w:numId="36">
    <w:abstractNumId w:val="16"/>
  </w:num>
  <w:num w:numId="37">
    <w:abstractNumId w:val="20"/>
  </w:num>
  <w:num w:numId="3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01FD"/>
    <w:rsid w:val="00026408"/>
    <w:rsid w:val="00027EB4"/>
    <w:rsid w:val="000338DF"/>
    <w:rsid w:val="0003454B"/>
    <w:rsid w:val="00040DF5"/>
    <w:rsid w:val="000443C5"/>
    <w:rsid w:val="00050FF3"/>
    <w:rsid w:val="00053ABF"/>
    <w:rsid w:val="00054352"/>
    <w:rsid w:val="00055AF3"/>
    <w:rsid w:val="0006399A"/>
    <w:rsid w:val="00063F9C"/>
    <w:rsid w:val="00066EFA"/>
    <w:rsid w:val="00067B47"/>
    <w:rsid w:val="00080999"/>
    <w:rsid w:val="00082D9A"/>
    <w:rsid w:val="00084CCB"/>
    <w:rsid w:val="000858C2"/>
    <w:rsid w:val="0009256A"/>
    <w:rsid w:val="00093A45"/>
    <w:rsid w:val="000968CE"/>
    <w:rsid w:val="000A1130"/>
    <w:rsid w:val="000A29AA"/>
    <w:rsid w:val="000A5F66"/>
    <w:rsid w:val="000B31C1"/>
    <w:rsid w:val="000B3215"/>
    <w:rsid w:val="000B60D5"/>
    <w:rsid w:val="000C7797"/>
    <w:rsid w:val="000D7459"/>
    <w:rsid w:val="000D7768"/>
    <w:rsid w:val="000E0DCB"/>
    <w:rsid w:val="000E2B46"/>
    <w:rsid w:val="000E3EF8"/>
    <w:rsid w:val="000E7AEB"/>
    <w:rsid w:val="000F24D5"/>
    <w:rsid w:val="000F46FF"/>
    <w:rsid w:val="000F61BF"/>
    <w:rsid w:val="00100863"/>
    <w:rsid w:val="001019BC"/>
    <w:rsid w:val="00124AD6"/>
    <w:rsid w:val="00125697"/>
    <w:rsid w:val="00145124"/>
    <w:rsid w:val="00145E5A"/>
    <w:rsid w:val="00150D8C"/>
    <w:rsid w:val="00152363"/>
    <w:rsid w:val="00156F14"/>
    <w:rsid w:val="00157927"/>
    <w:rsid w:val="00161774"/>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5C79"/>
    <w:rsid w:val="001C69F2"/>
    <w:rsid w:val="001D2B95"/>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72F"/>
    <w:rsid w:val="00240F22"/>
    <w:rsid w:val="00241277"/>
    <w:rsid w:val="00244C2F"/>
    <w:rsid w:val="0024545D"/>
    <w:rsid w:val="00246DB0"/>
    <w:rsid w:val="0025038C"/>
    <w:rsid w:val="002508A9"/>
    <w:rsid w:val="00252919"/>
    <w:rsid w:val="002530CB"/>
    <w:rsid w:val="00257E78"/>
    <w:rsid w:val="00261679"/>
    <w:rsid w:val="00264A5B"/>
    <w:rsid w:val="00265371"/>
    <w:rsid w:val="00267163"/>
    <w:rsid w:val="00267FA7"/>
    <w:rsid w:val="00270AF6"/>
    <w:rsid w:val="00272CE3"/>
    <w:rsid w:val="002733D1"/>
    <w:rsid w:val="00276139"/>
    <w:rsid w:val="00276C9B"/>
    <w:rsid w:val="002829B6"/>
    <w:rsid w:val="00294AC9"/>
    <w:rsid w:val="00296019"/>
    <w:rsid w:val="002A06D8"/>
    <w:rsid w:val="002B1B3F"/>
    <w:rsid w:val="002B4F2C"/>
    <w:rsid w:val="002B56CA"/>
    <w:rsid w:val="002C0910"/>
    <w:rsid w:val="002C1D50"/>
    <w:rsid w:val="002C47CC"/>
    <w:rsid w:val="002D1499"/>
    <w:rsid w:val="002D2015"/>
    <w:rsid w:val="002D67E8"/>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A383B"/>
    <w:rsid w:val="003B423A"/>
    <w:rsid w:val="003B6D86"/>
    <w:rsid w:val="003C5FC3"/>
    <w:rsid w:val="003E4D0A"/>
    <w:rsid w:val="003F5854"/>
    <w:rsid w:val="003F6A37"/>
    <w:rsid w:val="004063B6"/>
    <w:rsid w:val="00411708"/>
    <w:rsid w:val="00417220"/>
    <w:rsid w:val="00420429"/>
    <w:rsid w:val="00420765"/>
    <w:rsid w:val="00421FB1"/>
    <w:rsid w:val="00426D2E"/>
    <w:rsid w:val="00430DBA"/>
    <w:rsid w:val="004340C2"/>
    <w:rsid w:val="00434194"/>
    <w:rsid w:val="00437114"/>
    <w:rsid w:val="00453F7A"/>
    <w:rsid w:val="00470AED"/>
    <w:rsid w:val="0047178A"/>
    <w:rsid w:val="00472294"/>
    <w:rsid w:val="004756C9"/>
    <w:rsid w:val="00475B7A"/>
    <w:rsid w:val="00477E07"/>
    <w:rsid w:val="00483554"/>
    <w:rsid w:val="004B1CB4"/>
    <w:rsid w:val="004B749E"/>
    <w:rsid w:val="004B7618"/>
    <w:rsid w:val="004C150B"/>
    <w:rsid w:val="004C31AB"/>
    <w:rsid w:val="004C52EC"/>
    <w:rsid w:val="004C5903"/>
    <w:rsid w:val="004C6C1C"/>
    <w:rsid w:val="004D395C"/>
    <w:rsid w:val="004D6045"/>
    <w:rsid w:val="004E08BC"/>
    <w:rsid w:val="004E1045"/>
    <w:rsid w:val="004E2386"/>
    <w:rsid w:val="004F1165"/>
    <w:rsid w:val="00512C02"/>
    <w:rsid w:val="00513738"/>
    <w:rsid w:val="0052073B"/>
    <w:rsid w:val="00530BEE"/>
    <w:rsid w:val="0053318C"/>
    <w:rsid w:val="005342D5"/>
    <w:rsid w:val="00534509"/>
    <w:rsid w:val="00535C3D"/>
    <w:rsid w:val="005640FC"/>
    <w:rsid w:val="005666E3"/>
    <w:rsid w:val="005675AB"/>
    <w:rsid w:val="00567683"/>
    <w:rsid w:val="00571400"/>
    <w:rsid w:val="00577615"/>
    <w:rsid w:val="00580B03"/>
    <w:rsid w:val="005849C1"/>
    <w:rsid w:val="00590004"/>
    <w:rsid w:val="0059606E"/>
    <w:rsid w:val="00596CF5"/>
    <w:rsid w:val="005A12C5"/>
    <w:rsid w:val="005B1B75"/>
    <w:rsid w:val="005C3D91"/>
    <w:rsid w:val="005D0877"/>
    <w:rsid w:val="005D3E62"/>
    <w:rsid w:val="005D571F"/>
    <w:rsid w:val="005D6B59"/>
    <w:rsid w:val="005E4BE8"/>
    <w:rsid w:val="005E6CFC"/>
    <w:rsid w:val="005F3114"/>
    <w:rsid w:val="005F69CF"/>
    <w:rsid w:val="006010A8"/>
    <w:rsid w:val="00604D25"/>
    <w:rsid w:val="00606DDE"/>
    <w:rsid w:val="00615CF8"/>
    <w:rsid w:val="006160C2"/>
    <w:rsid w:val="00632A23"/>
    <w:rsid w:val="00633FDE"/>
    <w:rsid w:val="00634F4B"/>
    <w:rsid w:val="00640E32"/>
    <w:rsid w:val="006424B8"/>
    <w:rsid w:val="006431E0"/>
    <w:rsid w:val="00651B1E"/>
    <w:rsid w:val="00656316"/>
    <w:rsid w:val="006567D3"/>
    <w:rsid w:val="0066436F"/>
    <w:rsid w:val="00665182"/>
    <w:rsid w:val="0066680D"/>
    <w:rsid w:val="006676A6"/>
    <w:rsid w:val="00680D1E"/>
    <w:rsid w:val="00682DA0"/>
    <w:rsid w:val="00684F66"/>
    <w:rsid w:val="006905C0"/>
    <w:rsid w:val="00691F79"/>
    <w:rsid w:val="00693DF7"/>
    <w:rsid w:val="006955D4"/>
    <w:rsid w:val="0069776F"/>
    <w:rsid w:val="00697925"/>
    <w:rsid w:val="006A04E1"/>
    <w:rsid w:val="006B19A2"/>
    <w:rsid w:val="006B2476"/>
    <w:rsid w:val="006B5558"/>
    <w:rsid w:val="006B6B82"/>
    <w:rsid w:val="006D4BBF"/>
    <w:rsid w:val="006D7BEC"/>
    <w:rsid w:val="006D7D61"/>
    <w:rsid w:val="006E0827"/>
    <w:rsid w:val="006E2DFC"/>
    <w:rsid w:val="006E4047"/>
    <w:rsid w:val="006E5976"/>
    <w:rsid w:val="006F3BFA"/>
    <w:rsid w:val="00704641"/>
    <w:rsid w:val="00711990"/>
    <w:rsid w:val="00712125"/>
    <w:rsid w:val="0073498F"/>
    <w:rsid w:val="00734D4E"/>
    <w:rsid w:val="007639F8"/>
    <w:rsid w:val="00763B9D"/>
    <w:rsid w:val="00771DD7"/>
    <w:rsid w:val="00780AE7"/>
    <w:rsid w:val="00781C62"/>
    <w:rsid w:val="007867F5"/>
    <w:rsid w:val="007928B1"/>
    <w:rsid w:val="00793CB1"/>
    <w:rsid w:val="00795E22"/>
    <w:rsid w:val="007A18E4"/>
    <w:rsid w:val="007A2CD0"/>
    <w:rsid w:val="007A3C92"/>
    <w:rsid w:val="007B21AF"/>
    <w:rsid w:val="007B789F"/>
    <w:rsid w:val="007C5FD8"/>
    <w:rsid w:val="007E3134"/>
    <w:rsid w:val="007E4440"/>
    <w:rsid w:val="007E7503"/>
    <w:rsid w:val="007F7AD5"/>
    <w:rsid w:val="00801A26"/>
    <w:rsid w:val="00801C87"/>
    <w:rsid w:val="008038A3"/>
    <w:rsid w:val="00811275"/>
    <w:rsid w:val="008155FE"/>
    <w:rsid w:val="0081754B"/>
    <w:rsid w:val="0084535E"/>
    <w:rsid w:val="0085408D"/>
    <w:rsid w:val="00856276"/>
    <w:rsid w:val="00866B53"/>
    <w:rsid w:val="008716E9"/>
    <w:rsid w:val="00873E9D"/>
    <w:rsid w:val="008754C6"/>
    <w:rsid w:val="008772CA"/>
    <w:rsid w:val="00880566"/>
    <w:rsid w:val="00881F9C"/>
    <w:rsid w:val="00884B7B"/>
    <w:rsid w:val="00885963"/>
    <w:rsid w:val="00886BC6"/>
    <w:rsid w:val="00892AA5"/>
    <w:rsid w:val="008934A5"/>
    <w:rsid w:val="00893EE6"/>
    <w:rsid w:val="008B197D"/>
    <w:rsid w:val="008B3428"/>
    <w:rsid w:val="008B5345"/>
    <w:rsid w:val="008C388F"/>
    <w:rsid w:val="008C5FAF"/>
    <w:rsid w:val="008D0F1F"/>
    <w:rsid w:val="008D26D3"/>
    <w:rsid w:val="008E048F"/>
    <w:rsid w:val="008E1FE9"/>
    <w:rsid w:val="008E414C"/>
    <w:rsid w:val="008E6BBF"/>
    <w:rsid w:val="008F1B26"/>
    <w:rsid w:val="008F5CE2"/>
    <w:rsid w:val="00900779"/>
    <w:rsid w:val="0090424B"/>
    <w:rsid w:val="009138E3"/>
    <w:rsid w:val="00916160"/>
    <w:rsid w:val="009220F9"/>
    <w:rsid w:val="00922E1A"/>
    <w:rsid w:val="0092407D"/>
    <w:rsid w:val="009249B5"/>
    <w:rsid w:val="009341F0"/>
    <w:rsid w:val="00934678"/>
    <w:rsid w:val="009401F7"/>
    <w:rsid w:val="009425F9"/>
    <w:rsid w:val="0094423E"/>
    <w:rsid w:val="00951B77"/>
    <w:rsid w:val="00963385"/>
    <w:rsid w:val="00971C25"/>
    <w:rsid w:val="00987D52"/>
    <w:rsid w:val="0099066A"/>
    <w:rsid w:val="009920C9"/>
    <w:rsid w:val="0099250A"/>
    <w:rsid w:val="00994E52"/>
    <w:rsid w:val="009A1D30"/>
    <w:rsid w:val="009A205F"/>
    <w:rsid w:val="009A3768"/>
    <w:rsid w:val="009A576D"/>
    <w:rsid w:val="009A6099"/>
    <w:rsid w:val="009A7E5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177A5"/>
    <w:rsid w:val="00A21C0D"/>
    <w:rsid w:val="00A324C9"/>
    <w:rsid w:val="00A33A30"/>
    <w:rsid w:val="00A400BA"/>
    <w:rsid w:val="00A46272"/>
    <w:rsid w:val="00A52A93"/>
    <w:rsid w:val="00A63AE6"/>
    <w:rsid w:val="00A74177"/>
    <w:rsid w:val="00A823B5"/>
    <w:rsid w:val="00A8366A"/>
    <w:rsid w:val="00A8583C"/>
    <w:rsid w:val="00A87F42"/>
    <w:rsid w:val="00A91384"/>
    <w:rsid w:val="00A91B0A"/>
    <w:rsid w:val="00A92CCF"/>
    <w:rsid w:val="00A939DE"/>
    <w:rsid w:val="00A94240"/>
    <w:rsid w:val="00A95038"/>
    <w:rsid w:val="00AA02ED"/>
    <w:rsid w:val="00AA0E9F"/>
    <w:rsid w:val="00AA341E"/>
    <w:rsid w:val="00AA5B17"/>
    <w:rsid w:val="00AA63EB"/>
    <w:rsid w:val="00AB028A"/>
    <w:rsid w:val="00AC32B8"/>
    <w:rsid w:val="00AC4120"/>
    <w:rsid w:val="00AC6377"/>
    <w:rsid w:val="00AD6E42"/>
    <w:rsid w:val="00AD7874"/>
    <w:rsid w:val="00AE32D5"/>
    <w:rsid w:val="00AE4718"/>
    <w:rsid w:val="00AF4FC1"/>
    <w:rsid w:val="00B07831"/>
    <w:rsid w:val="00B10A83"/>
    <w:rsid w:val="00B13098"/>
    <w:rsid w:val="00B21048"/>
    <w:rsid w:val="00B2381C"/>
    <w:rsid w:val="00B24B8C"/>
    <w:rsid w:val="00B34DC2"/>
    <w:rsid w:val="00B3556D"/>
    <w:rsid w:val="00B36DA2"/>
    <w:rsid w:val="00B36E8A"/>
    <w:rsid w:val="00B45196"/>
    <w:rsid w:val="00B45B7B"/>
    <w:rsid w:val="00B50D3C"/>
    <w:rsid w:val="00B519BE"/>
    <w:rsid w:val="00B55038"/>
    <w:rsid w:val="00B60B9C"/>
    <w:rsid w:val="00B653AA"/>
    <w:rsid w:val="00B65DA3"/>
    <w:rsid w:val="00B65E59"/>
    <w:rsid w:val="00B741E9"/>
    <w:rsid w:val="00B826E8"/>
    <w:rsid w:val="00B83392"/>
    <w:rsid w:val="00B835C6"/>
    <w:rsid w:val="00B84416"/>
    <w:rsid w:val="00B867C1"/>
    <w:rsid w:val="00B928A5"/>
    <w:rsid w:val="00BA1DB2"/>
    <w:rsid w:val="00BA5810"/>
    <w:rsid w:val="00BA6473"/>
    <w:rsid w:val="00BB29E9"/>
    <w:rsid w:val="00BB3089"/>
    <w:rsid w:val="00BB4A15"/>
    <w:rsid w:val="00BB7FE0"/>
    <w:rsid w:val="00BC4224"/>
    <w:rsid w:val="00BC5F65"/>
    <w:rsid w:val="00BD13C5"/>
    <w:rsid w:val="00BD3C97"/>
    <w:rsid w:val="00BD4E68"/>
    <w:rsid w:val="00BE0BD6"/>
    <w:rsid w:val="00BE3BA8"/>
    <w:rsid w:val="00BE3C98"/>
    <w:rsid w:val="00BE5520"/>
    <w:rsid w:val="00BE6E00"/>
    <w:rsid w:val="00BF25EF"/>
    <w:rsid w:val="00BF4C69"/>
    <w:rsid w:val="00BF7F1C"/>
    <w:rsid w:val="00C034C9"/>
    <w:rsid w:val="00C123A6"/>
    <w:rsid w:val="00C1312A"/>
    <w:rsid w:val="00C16AAA"/>
    <w:rsid w:val="00C1753F"/>
    <w:rsid w:val="00C21A3D"/>
    <w:rsid w:val="00C348BC"/>
    <w:rsid w:val="00C365DF"/>
    <w:rsid w:val="00C46D8E"/>
    <w:rsid w:val="00C619E1"/>
    <w:rsid w:val="00C7745E"/>
    <w:rsid w:val="00C77897"/>
    <w:rsid w:val="00C80235"/>
    <w:rsid w:val="00C827CD"/>
    <w:rsid w:val="00CA1899"/>
    <w:rsid w:val="00CA2915"/>
    <w:rsid w:val="00CA3E68"/>
    <w:rsid w:val="00CB16B2"/>
    <w:rsid w:val="00CB74D4"/>
    <w:rsid w:val="00CC074D"/>
    <w:rsid w:val="00CC0DF1"/>
    <w:rsid w:val="00CC1104"/>
    <w:rsid w:val="00CC2F77"/>
    <w:rsid w:val="00CC59F6"/>
    <w:rsid w:val="00CC76C1"/>
    <w:rsid w:val="00CD2EC6"/>
    <w:rsid w:val="00CD3675"/>
    <w:rsid w:val="00CD5AB8"/>
    <w:rsid w:val="00CD6438"/>
    <w:rsid w:val="00CD7F48"/>
    <w:rsid w:val="00CE0FE8"/>
    <w:rsid w:val="00CE4DAE"/>
    <w:rsid w:val="00CE7A00"/>
    <w:rsid w:val="00CF3C30"/>
    <w:rsid w:val="00CF4E91"/>
    <w:rsid w:val="00D025C9"/>
    <w:rsid w:val="00D06152"/>
    <w:rsid w:val="00D142D1"/>
    <w:rsid w:val="00D17D92"/>
    <w:rsid w:val="00D3061A"/>
    <w:rsid w:val="00D3115D"/>
    <w:rsid w:val="00D32A44"/>
    <w:rsid w:val="00D40362"/>
    <w:rsid w:val="00D42B0C"/>
    <w:rsid w:val="00D45AE9"/>
    <w:rsid w:val="00D47B94"/>
    <w:rsid w:val="00D50AEC"/>
    <w:rsid w:val="00D55BD1"/>
    <w:rsid w:val="00D600D8"/>
    <w:rsid w:val="00D62590"/>
    <w:rsid w:val="00D85609"/>
    <w:rsid w:val="00D9062C"/>
    <w:rsid w:val="00D927A5"/>
    <w:rsid w:val="00D962E3"/>
    <w:rsid w:val="00DA0BCA"/>
    <w:rsid w:val="00DA1E33"/>
    <w:rsid w:val="00DA3523"/>
    <w:rsid w:val="00DB39E3"/>
    <w:rsid w:val="00DB46B8"/>
    <w:rsid w:val="00DB7956"/>
    <w:rsid w:val="00DC1C47"/>
    <w:rsid w:val="00DC375F"/>
    <w:rsid w:val="00DC5D66"/>
    <w:rsid w:val="00DD104C"/>
    <w:rsid w:val="00DE0252"/>
    <w:rsid w:val="00DE2430"/>
    <w:rsid w:val="00DE2B29"/>
    <w:rsid w:val="00DE2CD4"/>
    <w:rsid w:val="00DE70C3"/>
    <w:rsid w:val="00DF07E1"/>
    <w:rsid w:val="00DF0F9D"/>
    <w:rsid w:val="00E00734"/>
    <w:rsid w:val="00E1211B"/>
    <w:rsid w:val="00E329E4"/>
    <w:rsid w:val="00E331F4"/>
    <w:rsid w:val="00E35465"/>
    <w:rsid w:val="00E41A66"/>
    <w:rsid w:val="00E41B18"/>
    <w:rsid w:val="00E43AF4"/>
    <w:rsid w:val="00E51840"/>
    <w:rsid w:val="00E62747"/>
    <w:rsid w:val="00E67028"/>
    <w:rsid w:val="00E715BF"/>
    <w:rsid w:val="00E71A7E"/>
    <w:rsid w:val="00E729A3"/>
    <w:rsid w:val="00E743C5"/>
    <w:rsid w:val="00E745A1"/>
    <w:rsid w:val="00E757B7"/>
    <w:rsid w:val="00E8454A"/>
    <w:rsid w:val="00E86FE9"/>
    <w:rsid w:val="00E946D4"/>
    <w:rsid w:val="00EA2F44"/>
    <w:rsid w:val="00EA59F5"/>
    <w:rsid w:val="00EB1E1A"/>
    <w:rsid w:val="00EB2204"/>
    <w:rsid w:val="00EB243A"/>
    <w:rsid w:val="00EB536A"/>
    <w:rsid w:val="00EC206C"/>
    <w:rsid w:val="00EC6736"/>
    <w:rsid w:val="00ED75D3"/>
    <w:rsid w:val="00ED7E12"/>
    <w:rsid w:val="00EE0EC9"/>
    <w:rsid w:val="00EE5C98"/>
    <w:rsid w:val="00EE6F1B"/>
    <w:rsid w:val="00EE7DF8"/>
    <w:rsid w:val="00EF2C88"/>
    <w:rsid w:val="00F0180A"/>
    <w:rsid w:val="00F05638"/>
    <w:rsid w:val="00F226D3"/>
    <w:rsid w:val="00F260AC"/>
    <w:rsid w:val="00F278DB"/>
    <w:rsid w:val="00F322B3"/>
    <w:rsid w:val="00F33348"/>
    <w:rsid w:val="00F357FD"/>
    <w:rsid w:val="00F367D4"/>
    <w:rsid w:val="00F502CC"/>
    <w:rsid w:val="00F5409B"/>
    <w:rsid w:val="00F55AD2"/>
    <w:rsid w:val="00F67F03"/>
    <w:rsid w:val="00F7129C"/>
    <w:rsid w:val="00F71EF6"/>
    <w:rsid w:val="00F72760"/>
    <w:rsid w:val="00F84009"/>
    <w:rsid w:val="00F90D77"/>
    <w:rsid w:val="00F9740F"/>
    <w:rsid w:val="00FA2080"/>
    <w:rsid w:val="00FA2815"/>
    <w:rsid w:val="00FA4765"/>
    <w:rsid w:val="00FA5096"/>
    <w:rsid w:val="00FA60A1"/>
    <w:rsid w:val="00FB32D7"/>
    <w:rsid w:val="00FB4075"/>
    <w:rsid w:val="00FB6B20"/>
    <w:rsid w:val="00FC4EC1"/>
    <w:rsid w:val="00FC6362"/>
    <w:rsid w:val="00FD1A73"/>
    <w:rsid w:val="00FE1003"/>
    <w:rsid w:val="00FE1B2A"/>
    <w:rsid w:val="00FE48C3"/>
    <w:rsid w:val="00FE5808"/>
    <w:rsid w:val="00FF15F2"/>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rPr>
      <w:sz w:val="16"/>
    </w:rPr>
  </w:style>
  <w:style w:type="paragraph" w:styleId="Pripombabesedilo">
    <w:name w:val="annotation text"/>
    <w:basedOn w:val="Navaden"/>
    <w:link w:val="PripombabesediloZnak"/>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link w:val="OdstavekseznamaZnak"/>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iperpovezava">
    <w:name w:val="Hyperlink"/>
    <w:basedOn w:val="Privzetapisavaodstavka"/>
    <w:uiPriority w:val="99"/>
    <w:unhideWhenUsed/>
    <w:rsid w:val="00E71A7E"/>
    <w:rPr>
      <w:color w:val="0000FF" w:themeColor="hyperlink"/>
      <w:u w:val="single"/>
    </w:rPr>
  </w:style>
  <w:style w:type="paragraph" w:customStyle="1" w:styleId="Brezrazmikov1">
    <w:name w:val="Brez razmikov1"/>
    <w:qFormat/>
    <w:rsid w:val="00B826E8"/>
    <w:rPr>
      <w:rFonts w:ascii="Calibri" w:eastAsia="Calibri" w:hAnsi="Calibri"/>
      <w:sz w:val="22"/>
      <w:szCs w:val="22"/>
      <w:lang w:eastAsia="en-US"/>
    </w:rPr>
  </w:style>
  <w:style w:type="character" w:customStyle="1" w:styleId="OdstavekseznamaZnak">
    <w:name w:val="Odstavek seznama Znak"/>
    <w:link w:val="Odstavekseznama"/>
    <w:uiPriority w:val="34"/>
    <w:rsid w:val="003B6D86"/>
    <w:rPr>
      <w:rFonts w:ascii="Arial" w:hAnsi="Arial" w:cs="Arial"/>
      <w:sz w:val="24"/>
      <w:szCs w:val="24"/>
    </w:rPr>
  </w:style>
  <w:style w:type="character" w:customStyle="1" w:styleId="skunamecart">
    <w:name w:val="skunamecart"/>
    <w:basedOn w:val="Privzetapisavaodstavka"/>
    <w:rsid w:val="003B6D86"/>
  </w:style>
  <w:style w:type="character" w:customStyle="1" w:styleId="content">
    <w:name w:val="content"/>
    <w:basedOn w:val="Privzetapisavaodstavka"/>
    <w:rsid w:val="003B6D86"/>
  </w:style>
  <w:style w:type="paragraph" w:styleId="Napis">
    <w:name w:val="caption"/>
    <w:basedOn w:val="Navaden"/>
    <w:next w:val="Navaden"/>
    <w:uiPriority w:val="35"/>
    <w:unhideWhenUsed/>
    <w:qFormat/>
    <w:rsid w:val="003B6D86"/>
    <w:pPr>
      <w:spacing w:after="200"/>
    </w:pPr>
    <w:rPr>
      <w:i/>
      <w:iCs/>
      <w:color w:val="1F497D" w:themeColor="text2"/>
      <w:sz w:val="18"/>
      <w:szCs w:val="18"/>
    </w:rPr>
  </w:style>
  <w:style w:type="paragraph" w:customStyle="1" w:styleId="pcellbody">
    <w:name w:val="pcellbody"/>
    <w:basedOn w:val="Navaden"/>
    <w:rsid w:val="003B6D86"/>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85984-7F87-40A7-90A8-BD3FC46C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349</TotalTime>
  <Pages>19</Pages>
  <Words>7611</Words>
  <Characters>43383</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50893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36</cp:revision>
  <cp:lastPrinted>2018-04-23T10:58:00Z</cp:lastPrinted>
  <dcterms:created xsi:type="dcterms:W3CDTF">2017-12-18T08:18:00Z</dcterms:created>
  <dcterms:modified xsi:type="dcterms:W3CDTF">2018-04-23T10:58:00Z</dcterms:modified>
</cp:coreProperties>
</file>